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1D04" w14:textId="77777777" w:rsidR="008B6C12" w:rsidRDefault="008B6C12" w:rsidP="008B6C12">
      <w:pPr>
        <w:jc w:val="right"/>
      </w:pPr>
      <w:bookmarkStart w:id="0" w:name="_GoBack"/>
      <w:bookmarkEnd w:id="0"/>
      <w:r>
        <w:t xml:space="preserve">Sted, dato: ../../.. </w:t>
      </w:r>
    </w:p>
    <w:p w14:paraId="74B1F7A5" w14:textId="77777777" w:rsidR="008B6C12" w:rsidRDefault="008B6C12" w:rsidP="008B6C12"/>
    <w:p w14:paraId="6A7662EF" w14:textId="77777777" w:rsidR="008B6C12" w:rsidRDefault="008B6C12" w:rsidP="008B6C12"/>
    <w:p w14:paraId="5ABE5D8A" w14:textId="77777777" w:rsidR="008B6C12" w:rsidRDefault="008B6C12" w:rsidP="008B6C12"/>
    <w:p w14:paraId="5417547E" w14:textId="77777777" w:rsidR="008B6C12" w:rsidRPr="008B6C12" w:rsidRDefault="008B6C12" w:rsidP="008B6C12">
      <w:pPr>
        <w:spacing w:after="80"/>
      </w:pPr>
      <w:r w:rsidRPr="008B6C12">
        <w:rPr>
          <w:b/>
          <w:bCs/>
        </w:rPr>
        <w:t xml:space="preserve">Informasjon til våre </w:t>
      </w:r>
      <w:r>
        <w:rPr>
          <w:b/>
          <w:bCs/>
        </w:rPr>
        <w:t xml:space="preserve">samarbeidspartnere </w:t>
      </w:r>
    </w:p>
    <w:p w14:paraId="1E114C0E" w14:textId="77777777" w:rsidR="008B6C12" w:rsidRDefault="008B6C12" w:rsidP="008B6C12">
      <w:pPr>
        <w:spacing w:after="80"/>
      </w:pPr>
    </w:p>
    <w:p w14:paraId="189F663E" w14:textId="77777777" w:rsidR="008B6C12" w:rsidRPr="008B6C12" w:rsidRDefault="008B6C12" w:rsidP="008B6C12">
      <w:pPr>
        <w:spacing w:after="80"/>
      </w:pPr>
      <w:r w:rsidRPr="008B6C12">
        <w:t>Vår bedrift har valgt å slutte oss til bygg- og anleggsnæringens "HMS-charter" og forplikter oss til å jobbe med å forbedre våre HMS-resultater.</w:t>
      </w:r>
    </w:p>
    <w:p w14:paraId="362211FF" w14:textId="77777777" w:rsidR="008B6C12" w:rsidRDefault="008B6C12" w:rsidP="008B6C12">
      <w:pPr>
        <w:spacing w:after="80"/>
      </w:pPr>
    </w:p>
    <w:p w14:paraId="54192353" w14:textId="77777777" w:rsidR="008B6C12" w:rsidRPr="008B6C12" w:rsidRDefault="008B6C12" w:rsidP="008B6C12">
      <w:pPr>
        <w:spacing w:after="80"/>
      </w:pPr>
      <w:r w:rsidRPr="008B6C12">
        <w:t>Vi har basert vår beslutning på en vurdering av våre og bransjens HMS-resultater og –fokus og har etter en helhetsvurdering av fordeler og ulemper kommet til den konklusjon at HMS-charteret vil gi oss hjelp til å bli bedre.</w:t>
      </w:r>
    </w:p>
    <w:p w14:paraId="636D1020" w14:textId="77777777" w:rsidR="008B6C12" w:rsidRDefault="008B6C12" w:rsidP="008B6C12">
      <w:pPr>
        <w:spacing w:after="80"/>
      </w:pPr>
    </w:p>
    <w:p w14:paraId="6A1087D2" w14:textId="77777777" w:rsidR="008B6C12" w:rsidRPr="008B6C12" w:rsidRDefault="008B6C12" w:rsidP="008B6C12">
      <w:pPr>
        <w:spacing w:after="80"/>
      </w:pPr>
      <w:r w:rsidRPr="008B6C12">
        <w:rPr>
          <w:noProof/>
        </w:rPr>
        <w:drawing>
          <wp:anchor distT="0" distB="0" distL="114300" distR="114300" simplePos="0" relativeHeight="251658240" behindDoc="0" locked="0" layoutInCell="1" allowOverlap="1" wp14:anchorId="07FE0829" wp14:editId="378BCEAF">
            <wp:simplePos x="0" y="0"/>
            <wp:positionH relativeFrom="column">
              <wp:posOffset>4548505</wp:posOffset>
            </wp:positionH>
            <wp:positionV relativeFrom="paragraph">
              <wp:posOffset>86995</wp:posOffset>
            </wp:positionV>
            <wp:extent cx="1087755" cy="1538943"/>
            <wp:effectExtent l="304800" t="209550" r="302895" b="213995"/>
            <wp:wrapSquare wrapText="bothSides"/>
            <wp:docPr id="11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0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5389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C12">
        <w:t>Vårt mål er å få alle ansatte like hele hjem hver dag.</w:t>
      </w:r>
      <w:r w:rsidRPr="008B6C12">
        <w:rPr>
          <w:noProof/>
          <w:lang w:eastAsia="nb-NO"/>
        </w:rPr>
        <w:t xml:space="preserve"> </w:t>
      </w:r>
    </w:p>
    <w:p w14:paraId="17376838" w14:textId="77777777" w:rsidR="008B6C12" w:rsidRDefault="008B6C12" w:rsidP="008B6C12">
      <w:pPr>
        <w:spacing w:after="80"/>
      </w:pPr>
    </w:p>
    <w:p w14:paraId="43A5F985" w14:textId="77777777" w:rsidR="008B6C12" w:rsidRPr="008B6C12" w:rsidRDefault="008B6C12" w:rsidP="008B6C12">
      <w:pPr>
        <w:spacing w:after="80"/>
      </w:pPr>
      <w:r w:rsidRPr="008B6C12">
        <w:t>HMS-charteret er en felles visjon for hele bygg- og anleggsnæringen om en skadefri næring. Med hele BA-næringen menes myndigheter, arbeidstakere, byggherrer, de prosjekterende og de utførende.</w:t>
      </w:r>
    </w:p>
    <w:p w14:paraId="5162409A" w14:textId="77777777" w:rsidR="008B6C12" w:rsidRDefault="008B6C12" w:rsidP="008B6C12">
      <w:pPr>
        <w:spacing w:after="80"/>
      </w:pPr>
    </w:p>
    <w:p w14:paraId="41553341" w14:textId="77777777" w:rsidR="008B6C12" w:rsidRDefault="008B6C12" w:rsidP="008B6C12">
      <w:pPr>
        <w:spacing w:after="80"/>
      </w:pPr>
      <w:r>
        <w:t xml:space="preserve">Siden HMS-charteret legger forpliktelser på alle aktørene i næringen, ønsker vi å dele disse med dere. Som utførende er våre forpliktelser å sørge for en vesentlig bedring i </w:t>
      </w:r>
      <w:r w:rsidRPr="008B6C12">
        <w:rPr>
          <w:b/>
        </w:rPr>
        <w:t>ryddighet</w:t>
      </w:r>
      <w:r>
        <w:t xml:space="preserve"> og </w:t>
      </w:r>
      <w:r w:rsidRPr="008B6C12">
        <w:rPr>
          <w:b/>
        </w:rPr>
        <w:t>sikkerhetstilstand</w:t>
      </w:r>
      <w:r>
        <w:t xml:space="preserve"> på alle byggeplasser og å sørge for at nødvendig </w:t>
      </w:r>
      <w:r w:rsidRPr="008B6C12">
        <w:rPr>
          <w:b/>
        </w:rPr>
        <w:t>verneutstyr</w:t>
      </w:r>
      <w:r>
        <w:t xml:space="preserve"> alltid er tilgjengelig og i bruk. Vi håper og tror dere vil merke dette i de prosjekter vi er involvert i sammen med dere. </w:t>
      </w:r>
    </w:p>
    <w:p w14:paraId="7C9C203F" w14:textId="77777777" w:rsidR="008B6C12" w:rsidRDefault="008B6C12" w:rsidP="008B6C12">
      <w:pPr>
        <w:spacing w:after="80"/>
      </w:pPr>
    </w:p>
    <w:p w14:paraId="0C8E16B6" w14:textId="77777777" w:rsidR="008B6C12" w:rsidRDefault="008B6C12" w:rsidP="008B6C12">
      <w:pPr>
        <w:spacing w:after="80"/>
      </w:pPr>
      <w:r>
        <w:t xml:space="preserve">Som informasjon kan vi nevne at byggherrer som slutter seg til charteret har litt andre forpliktelser enn de over, nemlig å være </w:t>
      </w:r>
      <w:r w:rsidRPr="008B6C12">
        <w:t>"HMS foregangsbyggherrer og sørge for SHA-plan på alle prosjekter, hvor SHA-planen beskriver hvordan risikoforholdene i prosjektet skal håndteres. Dessuten sørge for at læring i fra hendelser i regi av byggherren distribueres"</w:t>
      </w:r>
      <w:r>
        <w:t>.</w:t>
      </w:r>
    </w:p>
    <w:p w14:paraId="420A077A" w14:textId="77777777" w:rsidR="008B6C12" w:rsidRPr="008B6C12" w:rsidRDefault="008B6C12" w:rsidP="008B6C12">
      <w:pPr>
        <w:spacing w:after="80"/>
      </w:pPr>
      <w:r w:rsidRPr="008B6C12">
        <w:t>Vi er sikre på at HMS-charteret vil bety bedring i HMS-resultatene</w:t>
      </w:r>
      <w:r>
        <w:t xml:space="preserve"> og </w:t>
      </w:r>
      <w:r w:rsidRPr="008B6C12">
        <w:t>benytter samtidig muligheten til å oppfordre også til å slutte dere til charteret. Fordelene er mange, men det finnes ingen ulemper – heller felles drahjelp fra resten av bransjen. Våre ansatte skal komme hele hjem.</w:t>
      </w:r>
    </w:p>
    <w:p w14:paraId="15CDB87A" w14:textId="77777777" w:rsidR="008B6C12" w:rsidRDefault="008B6C12" w:rsidP="008B6C12">
      <w:pPr>
        <w:spacing w:after="80"/>
      </w:pPr>
    </w:p>
    <w:p w14:paraId="102ADC0B" w14:textId="77777777" w:rsidR="008B6C12" w:rsidRPr="008B6C12" w:rsidRDefault="008B6C12" w:rsidP="008B6C12">
      <w:pPr>
        <w:spacing w:after="80"/>
      </w:pPr>
    </w:p>
    <w:p w14:paraId="57483C8E" w14:textId="77777777" w:rsidR="008B6C12" w:rsidRDefault="008B6C12" w:rsidP="008B6C12">
      <w:pPr>
        <w:spacing w:after="80"/>
      </w:pPr>
      <w:r w:rsidRPr="008B6C12">
        <w:t>Med vennlig hilsen</w:t>
      </w:r>
      <w:r>
        <w:t>,</w:t>
      </w:r>
    </w:p>
    <w:p w14:paraId="0947F406" w14:textId="77777777" w:rsidR="008B6C12" w:rsidRPr="008B6C12" w:rsidRDefault="008B6C12" w:rsidP="008B6C12">
      <w:pPr>
        <w:spacing w:after="80"/>
      </w:pPr>
      <w:r w:rsidRPr="008B6C12">
        <w:t>For &lt;entreprenør&gt;</w:t>
      </w:r>
    </w:p>
    <w:p w14:paraId="286934E4" w14:textId="77777777" w:rsidR="008B6C12" w:rsidRDefault="008B6C12" w:rsidP="008B6C12">
      <w:pPr>
        <w:spacing w:after="80"/>
      </w:pPr>
    </w:p>
    <w:p w14:paraId="671ED6D5" w14:textId="77777777" w:rsidR="008B6C12" w:rsidRPr="008B6C12" w:rsidRDefault="008B6C12" w:rsidP="008B6C12">
      <w:pPr>
        <w:spacing w:after="80"/>
      </w:pPr>
    </w:p>
    <w:p w14:paraId="25249893" w14:textId="77777777" w:rsidR="008B6C12" w:rsidRPr="008B6C12" w:rsidRDefault="008B6C12" w:rsidP="008B6C12">
      <w:pPr>
        <w:spacing w:after="80"/>
      </w:pPr>
      <w:r w:rsidRPr="008B6C12">
        <w:t>Daglig leder</w:t>
      </w:r>
    </w:p>
    <w:sectPr w:rsidR="008B6C12" w:rsidRPr="008B6C1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5F07" w14:textId="77777777" w:rsidR="00D6211D" w:rsidRDefault="00D6211D" w:rsidP="008B6C12">
      <w:pPr>
        <w:spacing w:after="0" w:line="240" w:lineRule="auto"/>
      </w:pPr>
      <w:r>
        <w:separator/>
      </w:r>
    </w:p>
  </w:endnote>
  <w:endnote w:type="continuationSeparator" w:id="0">
    <w:p w14:paraId="56955B8E" w14:textId="77777777" w:rsidR="00D6211D" w:rsidRDefault="00D6211D" w:rsidP="008B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BB95" w14:textId="77777777" w:rsidR="00D6211D" w:rsidRDefault="00D6211D" w:rsidP="008B6C12">
      <w:pPr>
        <w:spacing w:after="0" w:line="240" w:lineRule="auto"/>
      </w:pPr>
      <w:r>
        <w:separator/>
      </w:r>
    </w:p>
  </w:footnote>
  <w:footnote w:type="continuationSeparator" w:id="0">
    <w:p w14:paraId="493344BC" w14:textId="77777777" w:rsidR="00D6211D" w:rsidRDefault="00D6211D" w:rsidP="008B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86B8" w14:textId="77777777" w:rsidR="008B6C12" w:rsidRDefault="008B6C12" w:rsidP="008B6C12">
    <w:pPr>
      <w:pStyle w:val="Topptekst"/>
      <w:jc w:val="right"/>
    </w:pPr>
    <w:r>
      <w:t>Sett inn virksomhetens logo her</w:t>
    </w:r>
  </w:p>
  <w:p w14:paraId="6BD8FD75" w14:textId="77777777" w:rsidR="008B6C12" w:rsidRDefault="008B6C1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7A68"/>
    <w:multiLevelType w:val="hybridMultilevel"/>
    <w:tmpl w:val="54E898B4"/>
    <w:lvl w:ilvl="0" w:tplc="AAAE4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6D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CB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CA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27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83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29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8E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C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A329D"/>
    <w:multiLevelType w:val="hybridMultilevel"/>
    <w:tmpl w:val="CD96B3CA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3DD49D7"/>
    <w:multiLevelType w:val="hybridMultilevel"/>
    <w:tmpl w:val="DD14F964"/>
    <w:lvl w:ilvl="0" w:tplc="123CC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64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01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85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68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CB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05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81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6A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761C2"/>
    <w:multiLevelType w:val="hybridMultilevel"/>
    <w:tmpl w:val="5C1AA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3062F"/>
    <w:multiLevelType w:val="hybridMultilevel"/>
    <w:tmpl w:val="F08EF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F61EC"/>
    <w:multiLevelType w:val="hybridMultilevel"/>
    <w:tmpl w:val="80EC57EA"/>
    <w:lvl w:ilvl="0" w:tplc="3EDCC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87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6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2D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A1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07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C3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4E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A3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307F7"/>
    <w:multiLevelType w:val="hybridMultilevel"/>
    <w:tmpl w:val="662E49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E52F9"/>
    <w:multiLevelType w:val="hybridMultilevel"/>
    <w:tmpl w:val="A5C40386"/>
    <w:lvl w:ilvl="0" w:tplc="79A6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6B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6F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86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6D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CF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0F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6A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4A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E18B3"/>
    <w:multiLevelType w:val="hybridMultilevel"/>
    <w:tmpl w:val="80EC57EA"/>
    <w:lvl w:ilvl="0" w:tplc="3EDCC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87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6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2D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A1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07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C3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4E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A3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1D"/>
    <w:rsid w:val="00082590"/>
    <w:rsid w:val="00245757"/>
    <w:rsid w:val="00461300"/>
    <w:rsid w:val="005A60AF"/>
    <w:rsid w:val="008A32B5"/>
    <w:rsid w:val="008B6C12"/>
    <w:rsid w:val="00D6211D"/>
    <w:rsid w:val="00D65F87"/>
    <w:rsid w:val="00D75247"/>
    <w:rsid w:val="00F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4689"/>
  <w15:chartTrackingRefBased/>
  <w15:docId w15:val="{98805AFC-9030-4DA0-BED9-36CEF55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130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B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6C12"/>
  </w:style>
  <w:style w:type="paragraph" w:styleId="Bunntekst">
    <w:name w:val="footer"/>
    <w:basedOn w:val="Normal"/>
    <w:link w:val="BunntekstTegn"/>
    <w:uiPriority w:val="99"/>
    <w:unhideWhenUsed/>
    <w:rsid w:val="008B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5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3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46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85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16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vrestad\Downloads\6_kommunikasj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14C5928DF0044B31973DEF3F43DAF" ma:contentTypeVersion="10" ma:contentTypeDescription="Create a new document." ma:contentTypeScope="" ma:versionID="c210a96b62846fb56ef8f72cbe6cc252">
  <xsd:schema xmlns:xsd="http://www.w3.org/2001/XMLSchema" xmlns:xs="http://www.w3.org/2001/XMLSchema" xmlns:p="http://schemas.microsoft.com/office/2006/metadata/properties" xmlns:ns3="68aa084e-1f1f-4628-b66e-16c84fafc760" targetNamespace="http://schemas.microsoft.com/office/2006/metadata/properties" ma:root="true" ma:fieldsID="373406e63cb6db1930d894616f34b092" ns3:_="">
    <xsd:import namespace="68aa084e-1f1f-4628-b66e-16c84fafc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a084e-1f1f-4628-b66e-16c84faf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F7444A9E-419B-4AE0-8A55-9C8A80105A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8aa084e-1f1f-4628-b66e-16c84fafc7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9E3ABC-B1AE-4C3D-AF34-735D0AA8D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FED45-1E15-41FB-84F0-95E6B2F20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a084e-1f1f-4628-b66e-16c84fafc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830FE-5FC5-4581-87D5-F2B00B9A20A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6_kommunikasjon</Template>
  <TotalTime>0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Navrestad</dc:creator>
  <cp:keywords/>
  <dc:description/>
  <cp:lastModifiedBy>Eline Navrestad</cp:lastModifiedBy>
  <cp:revision>1</cp:revision>
  <dcterms:created xsi:type="dcterms:W3CDTF">2020-01-07T11:17:00Z</dcterms:created>
  <dcterms:modified xsi:type="dcterms:W3CDTF">2020-01-07T11:17:00Z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396;#Lene Jønsson|2a94d296-0649-4c01-8f7e-958221ddcd42</vt:lpwstr>
  </property>
  <property fmtid="{D5CDD505-2E9C-101B-9397-08002B2CF9AE}" pid="3" name="NHO_OrganisationUnit">
    <vt:lpwstr>677;#EBA|5d5ac971-3312-43c7-aa95-3571d2adbf74</vt:lpwstr>
  </property>
  <property fmtid="{D5CDD505-2E9C-101B-9397-08002B2CF9AE}" pid="4" name="_dlc_DocIdItemGuid">
    <vt:lpwstr>facd4e09-55a6-482c-958d-0c3c46f03d2d</vt:lpwstr>
  </property>
  <property fmtid="{D5CDD505-2E9C-101B-9397-08002B2CF9AE}" pid="5" name="ContentTypeId">
    <vt:lpwstr>0x01010082714C5928DF0044B31973DEF3F43DAF</vt:lpwstr>
  </property>
  <property fmtid="{D5CDD505-2E9C-101B-9397-08002B2CF9AE}" pid="6" name="TaxKeyword">
    <vt:lpwstr/>
  </property>
</Properties>
</file>