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diagrams/data2.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89572015"/>
        <w:docPartObj>
          <w:docPartGallery w:val="Cover Pages"/>
          <w:docPartUnique/>
        </w:docPartObj>
      </w:sdtPr>
      <w:sdtEndPr/>
      <w:sdtContent>
        <w:p w14:paraId="05E70934" w14:textId="64FAD40F" w:rsidR="009753C9" w:rsidRDefault="009753C9">
          <w:r>
            <w:rPr>
              <w:noProof/>
            </w:rPr>
            <mc:AlternateContent>
              <mc:Choice Requires="wpg">
                <w:drawing>
                  <wp:anchor distT="0" distB="0" distL="114300" distR="114300" simplePos="0" relativeHeight="251662336" behindDoc="0" locked="0" layoutInCell="1" allowOverlap="1" wp14:anchorId="67A1FAF0" wp14:editId="7FC63E71">
                    <wp:simplePos x="0" y="0"/>
                    <wp:positionH relativeFrom="margin">
                      <wp:posOffset>-641173</wp:posOffset>
                    </wp:positionH>
                    <wp:positionV relativeFrom="page">
                      <wp:posOffset>63323</wp:posOffset>
                    </wp:positionV>
                    <wp:extent cx="3113670" cy="10058400"/>
                    <wp:effectExtent l="0" t="0" r="0" b="0"/>
                    <wp:wrapNone/>
                    <wp:docPr id="453" name="Gruppe 78"/>
                    <wp:cNvGraphicFramePr/>
                    <a:graphic xmlns:a="http://schemas.openxmlformats.org/drawingml/2006/main">
                      <a:graphicData uri="http://schemas.microsoft.com/office/word/2010/wordprocessingGroup">
                        <wpg:wgp>
                          <wpg:cNvGrpSpPr/>
                          <wpg:grpSpPr>
                            <a:xfrm>
                              <a:off x="0" y="0"/>
                              <a:ext cx="3113670" cy="10058400"/>
                              <a:chOff x="0" y="0"/>
                              <a:chExt cx="3113670" cy="10058400"/>
                            </a:xfrm>
                            <a:solidFill>
                              <a:schemeClr val="bg2">
                                <a:lumMod val="75000"/>
                              </a:schemeClr>
                            </a:solidFill>
                          </wpg:grpSpPr>
                          <wps:wsp>
                            <wps:cNvPr id="459" name="Rektangel 459" descr="Light vertical"/>
                            <wps:cNvSpPr>
                              <a:spLocks noChangeArrowheads="1"/>
                            </wps:cNvSpPr>
                            <wps:spPr bwMode="auto">
                              <a:xfrm>
                                <a:off x="0" y="0"/>
                                <a:ext cx="138545" cy="10058400"/>
                              </a:xfrm>
                              <a:prstGeom prst="rect">
                                <a:avLst/>
                              </a:prstGeom>
                              <a:grp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ktangel 460"/>
                            <wps:cNvSpPr>
                              <a:spLocks noChangeArrowheads="1"/>
                            </wps:cNvSpPr>
                            <wps:spPr bwMode="auto">
                              <a:xfrm>
                                <a:off x="124691" y="0"/>
                                <a:ext cx="2971800" cy="10058400"/>
                              </a:xfrm>
                              <a:prstGeom prst="rect">
                                <a:avLst/>
                              </a:prstGeom>
                              <a:grp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ktangel 461"/>
                            <wps:cNvSpPr>
                              <a:spLocks noChangeArrowheads="1"/>
                            </wps:cNvSpPr>
                            <wps:spPr bwMode="auto">
                              <a:xfrm>
                                <a:off x="13854" y="0"/>
                                <a:ext cx="3099816" cy="2377440"/>
                              </a:xfrm>
                              <a:prstGeom prst="rect">
                                <a:avLst/>
                              </a:prstGeom>
                              <a:grp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96"/>
                                      <w:szCs w:val="96"/>
                                    </w:rPr>
                                    <w:alias w:val="År"/>
                                    <w:id w:val="1012341074"/>
                                    <w:showingPlcHdr/>
                                    <w:dataBinding w:prefixMappings="xmlns:ns0='http://schemas.microsoft.com/office/2006/coverPageProps'" w:xpath="/ns0:CoverPageProperties[1]/ns0:PublishDate[1]" w:storeItemID="{55AF091B-3C7A-41E3-B477-F2FDAA23CFDA}"/>
                                    <w:date>
                                      <w:dateFormat w:val="yyyy"/>
                                      <w:lid w:val="nb-NO"/>
                                      <w:storeMappedDataAs w:val="dateTime"/>
                                      <w:calendar w:val="gregorian"/>
                                    </w:date>
                                  </w:sdtPr>
                                  <w:sdtEndPr/>
                                  <w:sdtContent>
                                    <w:p w14:paraId="40E07425" w14:textId="77777777" w:rsidR="009753C9" w:rsidRDefault="009753C9">
                                      <w:pPr>
                                        <w:pStyle w:val="Ingenmellomrom"/>
                                        <w:rPr>
                                          <w:color w:val="FFFFFF" w:themeColor="background1"/>
                                          <w:sz w:val="96"/>
                                          <w:szCs w:val="96"/>
                                        </w:rPr>
                                      </w:pPr>
                                      <w:r>
                                        <w:rPr>
                                          <w:color w:val="FFFFFF" w:themeColor="background1"/>
                                          <w:sz w:val="96"/>
                                          <w:szCs w:val="96"/>
                                        </w:rPr>
                                        <w:t>[År]</w:t>
                                      </w:r>
                                    </w:p>
                                  </w:sdtContent>
                                </w:sdt>
                              </w:txbxContent>
                            </wps:txbx>
                            <wps:bodyPr rot="0" vert="horz" wrap="square" lIns="365760" tIns="182880" rIns="182880" bIns="182880" anchor="b" anchorCtr="0" upright="1">
                              <a:noAutofit/>
                            </wps:bodyPr>
                          </wps:wsp>
                          <wps:wsp>
                            <wps:cNvPr id="462" name="Rektangel 9"/>
                            <wps:cNvSpPr>
                              <a:spLocks noChangeArrowheads="1"/>
                            </wps:cNvSpPr>
                            <wps:spPr bwMode="auto">
                              <a:xfrm>
                                <a:off x="0" y="6761018"/>
                                <a:ext cx="3089515" cy="2833370"/>
                              </a:xfrm>
                              <a:prstGeom prst="rect">
                                <a:avLst/>
                              </a:prstGeom>
                              <a:grp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rPr>
                                    <w:alias w:val="Forfatter"/>
                                    <w:id w:val="1380359617"/>
                                    <w:dataBinding w:prefixMappings="xmlns:ns0='http://schemas.openxmlformats.org/package/2006/metadata/core-properties' xmlns:ns1='http://purl.org/dc/elements/1.1/'" w:xpath="/ns0:coreProperties[1]/ns1:creator[1]" w:storeItemID="{6C3C8BC8-F283-45AE-878A-BAB7291924A1}"/>
                                    <w:text/>
                                  </w:sdtPr>
                                  <w:sdtEndPr/>
                                  <w:sdtContent>
                                    <w:p w14:paraId="5C9AECBA" w14:textId="5FB77421" w:rsidR="009753C9" w:rsidRDefault="009753C9">
                                      <w:pPr>
                                        <w:pStyle w:val="Ingenmellomrom"/>
                                        <w:spacing w:line="360" w:lineRule="auto"/>
                                        <w:rPr>
                                          <w:color w:val="FFFFFF" w:themeColor="background1"/>
                                        </w:rPr>
                                      </w:pPr>
                                      <w:r>
                                        <w:rPr>
                                          <w:color w:val="FFFFFF" w:themeColor="background1"/>
                                        </w:rPr>
                                        <w:t>Navn på forfatter</w:t>
                                      </w:r>
                                    </w:p>
                                  </w:sdtContent>
                                </w:sdt>
                                <w:sdt>
                                  <w:sdtPr>
                                    <w:rPr>
                                      <w:color w:val="FFFFFF" w:themeColor="background1"/>
                                    </w:rPr>
                                    <w:alias w:val="Firma"/>
                                    <w:id w:val="1760174317"/>
                                    <w:showingPlcHdr/>
                                    <w:dataBinding w:prefixMappings="xmlns:ns0='http://schemas.openxmlformats.org/officeDocument/2006/extended-properties'" w:xpath="/ns0:Properties[1]/ns0:Company[1]" w:storeItemID="{6668398D-A668-4E3E-A5EB-62B293D839F1}"/>
                                    <w:text/>
                                  </w:sdtPr>
                                  <w:sdtEndPr/>
                                  <w:sdtContent>
                                    <w:p w14:paraId="3E78709D" w14:textId="77777777" w:rsidR="009753C9" w:rsidRDefault="009753C9">
                                      <w:pPr>
                                        <w:pStyle w:val="Ingenmellomrom"/>
                                        <w:spacing w:line="360" w:lineRule="auto"/>
                                        <w:rPr>
                                          <w:color w:val="FFFFFF" w:themeColor="background1"/>
                                        </w:rPr>
                                      </w:pPr>
                                      <w:r>
                                        <w:rPr>
                                          <w:color w:val="FFFFFF" w:themeColor="background1"/>
                                        </w:rPr>
                                        <w:t>[Firmanavn]</w:t>
                                      </w:r>
                                    </w:p>
                                  </w:sdtContent>
                                </w:sdt>
                                <w:sdt>
                                  <w:sdtPr>
                                    <w:rPr>
                                      <w:color w:val="FFFFFF" w:themeColor="background1"/>
                                    </w:rPr>
                                    <w:alias w:val="Dato"/>
                                    <w:id w:val="1724480474"/>
                                    <w:showingPlcHdr/>
                                    <w:dataBinding w:prefixMappings="xmlns:ns0='http://schemas.microsoft.com/office/2006/coverPageProps'" w:xpath="/ns0:CoverPageProperties[1]/ns0:PublishDate[1]" w:storeItemID="{55AF091B-3C7A-41E3-B477-F2FDAA23CFDA}"/>
                                    <w:date>
                                      <w:dateFormat w:val="dd.MM.yyyy"/>
                                      <w:lid w:val="nb-NO"/>
                                      <w:storeMappedDataAs w:val="dateTime"/>
                                      <w:calendar w:val="gregorian"/>
                                    </w:date>
                                  </w:sdtPr>
                                  <w:sdtEndPr/>
                                  <w:sdtContent>
                                    <w:p w14:paraId="2D851718" w14:textId="77777777" w:rsidR="009753C9" w:rsidRDefault="009753C9">
                                      <w:pPr>
                                        <w:pStyle w:val="Ingenmellomrom"/>
                                        <w:spacing w:line="360" w:lineRule="auto"/>
                                        <w:rPr>
                                          <w:color w:val="FFFFFF" w:themeColor="background1"/>
                                        </w:rPr>
                                      </w:pPr>
                                      <w:r>
                                        <w:rPr>
                                          <w:color w:val="FFFFFF" w:themeColor="background1"/>
                                        </w:rPr>
                                        <w:t>[Dato]</w:t>
                                      </w:r>
                                    </w:p>
                                  </w:sdtContent>
                                </w:sdt>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A1FAF0" id="Gruppe 78" o:spid="_x0000_s1026" style="position:absolute;margin-left:-50.5pt;margin-top:5pt;width:245.15pt;height:11in;z-index:251662336;mso-position-horizontal-relative:margin;mso-position-vertical-relative:page"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">
                    <v:rect id="Rektangel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" filled="f" stroked="f" strokecolor="white" strokeweight="1pt">
                      <v:shadow color="#d8d8d8" offset="3pt,3pt"/>
                    </v:rect>
                    <v:rect id="Rektangel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" filled="f" stroked="f" strokecolor="#d8d8d8"/>
                    <v:rect id="Rektangel 461" o:spid="_x0000_s1029"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sdt>
                            <w:sdtPr>
                              <w:rPr>
                                <w:color w:val="FFFFFF" w:themeColor="background1"/>
                                <w:sz w:val="96"/>
                                <w:szCs w:val="96"/>
                              </w:rPr>
                              <w:alias w:val="År"/>
                              <w:id w:val="1012341074"/>
                              <w:showingPlcHdr/>
                              <w:dataBinding w:prefixMappings="xmlns:ns0='http://schemas.microsoft.com/office/2006/coverPageProps'" w:xpath="/ns0:CoverPageProperties[1]/ns0:PublishDate[1]" w:storeItemID="{55AF091B-3C7A-41E3-B477-F2FDAA23CFDA}"/>
                              <w:date>
                                <w:dateFormat w:val="yyyy"/>
                                <w:lid w:val="nb-NO"/>
                                <w:storeMappedDataAs w:val="dateTime"/>
                                <w:calendar w:val="gregorian"/>
                              </w:date>
                            </w:sdtPr>
                            <w:sdtEndPr/>
                            <w:sdtContent>
                              <w:p w14:paraId="40E07425" w14:textId="77777777" w:rsidR="009753C9" w:rsidRDefault="009753C9">
                                <w:pPr>
                                  <w:pStyle w:val="Ingenmellomrom"/>
                                  <w:rPr>
                                    <w:color w:val="FFFFFF" w:themeColor="background1"/>
                                    <w:sz w:val="96"/>
                                    <w:szCs w:val="96"/>
                                  </w:rPr>
                                </w:pPr>
                                <w:r>
                                  <w:rPr>
                                    <w:color w:val="FFFFFF" w:themeColor="background1"/>
                                    <w:sz w:val="96"/>
                                    <w:szCs w:val="96"/>
                                  </w:rPr>
                                  <w:t>[År]</w:t>
                                </w:r>
                              </w:p>
                            </w:sdtContent>
                          </w:sdt>
                        </w:txbxContent>
                      </v:textbox>
                    </v:rect>
                    <v:rect id="Rektangel 9" o:spid="_x0000_s1030"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sdt>
                            <w:sdtPr>
                              <w:rPr>
                                <w:color w:val="FFFFFF" w:themeColor="background1"/>
                              </w:rPr>
                              <w:alias w:val="Forfatter"/>
                              <w:id w:val="1380359617"/>
                              <w:dataBinding w:prefixMappings="xmlns:ns0='http://schemas.openxmlformats.org/package/2006/metadata/core-properties' xmlns:ns1='http://purl.org/dc/elements/1.1/'" w:xpath="/ns0:coreProperties[1]/ns1:creator[1]" w:storeItemID="{6C3C8BC8-F283-45AE-878A-BAB7291924A1}"/>
                              <w:text/>
                            </w:sdtPr>
                            <w:sdtEndPr/>
                            <w:sdtContent>
                              <w:p w14:paraId="5C9AECBA" w14:textId="5FB77421" w:rsidR="009753C9" w:rsidRDefault="009753C9">
                                <w:pPr>
                                  <w:pStyle w:val="Ingenmellomrom"/>
                                  <w:spacing w:line="360" w:lineRule="auto"/>
                                  <w:rPr>
                                    <w:color w:val="FFFFFF" w:themeColor="background1"/>
                                  </w:rPr>
                                </w:pPr>
                                <w:r>
                                  <w:rPr>
                                    <w:color w:val="FFFFFF" w:themeColor="background1"/>
                                  </w:rPr>
                                  <w:t>Navn på forfatter</w:t>
                                </w:r>
                              </w:p>
                            </w:sdtContent>
                          </w:sdt>
                          <w:sdt>
                            <w:sdtPr>
                              <w:rPr>
                                <w:color w:val="FFFFFF" w:themeColor="background1"/>
                              </w:rPr>
                              <w:alias w:val="Firma"/>
                              <w:id w:val="1760174317"/>
                              <w:showingPlcHdr/>
                              <w:dataBinding w:prefixMappings="xmlns:ns0='http://schemas.openxmlformats.org/officeDocument/2006/extended-properties'" w:xpath="/ns0:Properties[1]/ns0:Company[1]" w:storeItemID="{6668398D-A668-4E3E-A5EB-62B293D839F1}"/>
                              <w:text/>
                            </w:sdtPr>
                            <w:sdtEndPr/>
                            <w:sdtContent>
                              <w:p w14:paraId="3E78709D" w14:textId="77777777" w:rsidR="009753C9" w:rsidRDefault="009753C9">
                                <w:pPr>
                                  <w:pStyle w:val="Ingenmellomrom"/>
                                  <w:spacing w:line="360" w:lineRule="auto"/>
                                  <w:rPr>
                                    <w:color w:val="FFFFFF" w:themeColor="background1"/>
                                  </w:rPr>
                                </w:pPr>
                                <w:r>
                                  <w:rPr>
                                    <w:color w:val="FFFFFF" w:themeColor="background1"/>
                                  </w:rPr>
                                  <w:t>[Firmanavn]</w:t>
                                </w:r>
                              </w:p>
                            </w:sdtContent>
                          </w:sdt>
                          <w:sdt>
                            <w:sdtPr>
                              <w:rPr>
                                <w:color w:val="FFFFFF" w:themeColor="background1"/>
                              </w:rPr>
                              <w:alias w:val="Dato"/>
                              <w:id w:val="1724480474"/>
                              <w:showingPlcHdr/>
                              <w:dataBinding w:prefixMappings="xmlns:ns0='http://schemas.microsoft.com/office/2006/coverPageProps'" w:xpath="/ns0:CoverPageProperties[1]/ns0:PublishDate[1]" w:storeItemID="{55AF091B-3C7A-41E3-B477-F2FDAA23CFDA}"/>
                              <w:date>
                                <w:dateFormat w:val="dd.MM.yyyy"/>
                                <w:lid w:val="nb-NO"/>
                                <w:storeMappedDataAs w:val="dateTime"/>
                                <w:calendar w:val="gregorian"/>
                              </w:date>
                            </w:sdtPr>
                            <w:sdtEndPr/>
                            <w:sdtContent>
                              <w:p w14:paraId="2D851718" w14:textId="77777777" w:rsidR="009753C9" w:rsidRDefault="009753C9">
                                <w:pPr>
                                  <w:pStyle w:val="Ingenmellomrom"/>
                                  <w:spacing w:line="360" w:lineRule="auto"/>
                                  <w:rPr>
                                    <w:color w:val="FFFFFF" w:themeColor="background1"/>
                                  </w:rPr>
                                </w:pPr>
                                <w:r>
                                  <w:rPr>
                                    <w:color w:val="FFFFFF" w:themeColor="background1"/>
                                  </w:rPr>
                                  <w:t>[Dato]</w:t>
                                </w:r>
                              </w:p>
                            </w:sdtContent>
                          </w:sdt>
                        </w:txbxContent>
                      </v:textbox>
                    </v:rect>
                    <w10:wrap anchorx="margin" anchory="page"/>
                  </v:group>
                </w:pict>
              </mc:Fallback>
            </mc:AlternateContent>
          </w:r>
          <w:r>
            <w:rPr>
              <w:noProof/>
            </w:rPr>
            <mc:AlternateContent>
              <mc:Choice Requires="wps">
                <w:drawing>
                  <wp:anchor distT="0" distB="0" distL="114300" distR="114300" simplePos="0" relativeHeight="251664384" behindDoc="0" locked="0" layoutInCell="0" allowOverlap="1" wp14:anchorId="38F5E285" wp14:editId="4BFFDD82">
                    <wp:simplePos x="0" y="0"/>
                    <wp:positionH relativeFrom="page">
                      <wp:align>left</wp:align>
                    </wp:positionH>
                    <mc:AlternateContent>
                      <mc:Choice Requires="wp14">
                        <wp:positionV relativeFrom="page">
                          <wp14:pctPosVOffset>25000</wp14:pctPosVOffset>
                        </wp:positionV>
                      </mc:Choice>
                      <mc:Fallback>
                        <wp:positionV relativeFrom="page">
                          <wp:posOffset>2672715</wp:posOffset>
                        </wp:positionV>
                      </mc:Fallback>
                    </mc:AlternateContent>
                    <wp:extent cx="6970395" cy="640080"/>
                    <wp:effectExtent l="0" t="0" r="20955" b="20320"/>
                    <wp:wrapNone/>
                    <wp:docPr id="463" name="Rektange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640080"/>
                            </a:xfrm>
                            <a:prstGeom prst="rect">
                              <a:avLst/>
                            </a:prstGeom>
                            <a:solidFill>
                              <a:schemeClr val="tx1"/>
                            </a:solidFill>
                            <a:ln w="19050">
                              <a:solidFill>
                                <a:schemeClr val="tx1"/>
                              </a:solidFill>
                              <a:miter lim="800000"/>
                              <a:headEnd/>
                              <a:tailEnd/>
                            </a:ln>
                          </wps:spPr>
                          <wps:txbx>
                            <w:txbxContent>
                              <w:sdt>
                                <w:sdtPr>
                                  <w:rPr>
                                    <w:color w:val="FFFFFF" w:themeColor="background1"/>
                                    <w:sz w:val="72"/>
                                    <w:szCs w:val="72"/>
                                  </w:rPr>
                                  <w:alias w:val="Tittel"/>
                                  <w:id w:val="-1704864950"/>
                                  <w:showingPlcHdr/>
                                  <w:dataBinding w:prefixMappings="xmlns:ns0='http://schemas.openxmlformats.org/package/2006/metadata/core-properties' xmlns:ns1='http://purl.org/dc/elements/1.1/'" w:xpath="/ns0:coreProperties[1]/ns1:title[1]" w:storeItemID="{6C3C8BC8-F283-45AE-878A-BAB7291924A1}"/>
                                  <w:text/>
                                </w:sdtPr>
                                <w:sdtEndPr/>
                                <w:sdtContent>
                                  <w:p w14:paraId="08B881AD" w14:textId="77777777" w:rsidR="009753C9" w:rsidRDefault="009753C9">
                                    <w:pPr>
                                      <w:pStyle w:val="Ingenmellomrom"/>
                                      <w:jc w:val="right"/>
                                      <w:rPr>
                                        <w:color w:val="FFFFFF" w:themeColor="background1"/>
                                        <w:sz w:val="72"/>
                                        <w:szCs w:val="72"/>
                                      </w:rPr>
                                    </w:pPr>
                                    <w:r>
                                      <w:rPr>
                                        <w:color w:val="FFFFFF" w:themeColor="background1"/>
                                        <w:sz w:val="72"/>
                                        <w:szCs w:val="72"/>
                                      </w:rPr>
                                      <w:t>[Dokumenttittel]</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38F5E285" id="Rektangel 16" o:spid="_x0000_s1031" style="position:absolute;margin-left:0;margin-top:0;width:548.85pt;height:50.4pt;z-index:251664384;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" o:allowincell="f" fillcolor="black [3213]" strokecolor="black [3213]" strokeweight="1.5pt">
                    <v:textbox style="mso-fit-shape-to-text:t" inset="14.4pt,,14.4pt">
                      <w:txbxContent>
                        <w:sdt>
                          <w:sdtPr>
                            <w:rPr>
                              <w:color w:val="FFFFFF" w:themeColor="background1"/>
                              <w:sz w:val="72"/>
                              <w:szCs w:val="72"/>
                            </w:rPr>
                            <w:alias w:val="Tittel"/>
                            <w:id w:val="-1704864950"/>
                            <w:showingPlcHdr/>
                            <w:dataBinding w:prefixMappings="xmlns:ns0='http://schemas.openxmlformats.org/package/2006/metadata/core-properties' xmlns:ns1='http://purl.org/dc/elements/1.1/'" w:xpath="/ns0:coreProperties[1]/ns1:title[1]" w:storeItemID="{6C3C8BC8-F283-45AE-878A-BAB7291924A1}"/>
                            <w:text/>
                          </w:sdtPr>
                          <w:sdtEndPr/>
                          <w:sdtContent>
                            <w:p w14:paraId="08B881AD" w14:textId="77777777" w:rsidR="009753C9" w:rsidRDefault="009753C9">
                              <w:pPr>
                                <w:pStyle w:val="Ingenmellomrom"/>
                                <w:jc w:val="right"/>
                                <w:rPr>
                                  <w:color w:val="FFFFFF" w:themeColor="background1"/>
                                  <w:sz w:val="72"/>
                                  <w:szCs w:val="72"/>
                                </w:rPr>
                              </w:pPr>
                              <w:r>
                                <w:rPr>
                                  <w:color w:val="FFFFFF" w:themeColor="background1"/>
                                  <w:sz w:val="72"/>
                                  <w:szCs w:val="72"/>
                                </w:rPr>
                                <w:t>[Dokumenttittel]</w:t>
                              </w:r>
                            </w:p>
                          </w:sdtContent>
                        </w:sdt>
                      </w:txbxContent>
                    </v:textbox>
                    <w10:wrap anchorx="page" anchory="page"/>
                  </v:rect>
                </w:pict>
              </mc:Fallback>
            </mc:AlternateContent>
          </w:r>
        </w:p>
        <w:p w14:paraId="6BABE1F3" w14:textId="4437404C" w:rsidR="009753C9" w:rsidRDefault="009753C9">
          <w:r>
            <w:rPr>
              <w:noProof/>
            </w:rPr>
            <w:drawing>
              <wp:anchor distT="0" distB="0" distL="114300" distR="114300" simplePos="0" relativeHeight="251665408" behindDoc="0" locked="0" layoutInCell="1" allowOverlap="1" wp14:anchorId="3C99C422" wp14:editId="55D5BD0F">
                <wp:simplePos x="0" y="0"/>
                <wp:positionH relativeFrom="page">
                  <wp:align>right</wp:align>
                </wp:positionH>
                <wp:positionV relativeFrom="paragraph">
                  <wp:posOffset>2245162</wp:posOffset>
                </wp:positionV>
                <wp:extent cx="5759450" cy="3604260"/>
                <wp:effectExtent l="0" t="0" r="0" b="0"/>
                <wp:wrapNone/>
                <wp:docPr id="737634623" name="Bilde 1" descr="Et bilde som inneholder sky, utendørs, himmel, eventy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634623" name="Bilde 1" descr="Et bilde som inneholder sky, utendørs, himmel, eventyr"/>
                        <pic:cNvPicPr/>
                      </pic:nvPicPr>
                      <pic:blipFill>
                        <a:blip r:embed="rId7">
                          <a:extLst>
                            <a:ext uri="{28A0092B-C50C-407E-A947-70E740481C1C}">
                              <a14:useLocalDpi xmlns:a14="http://schemas.microsoft.com/office/drawing/2010/main" val="0"/>
                            </a:ext>
                          </a:extLst>
                        </a:blip>
                        <a:stretch>
                          <a:fillRect/>
                        </a:stretch>
                      </pic:blipFill>
                      <pic:spPr>
                        <a:xfrm>
                          <a:off x="0" y="0"/>
                          <a:ext cx="5759450" cy="3604260"/>
                        </a:xfrm>
                        <a:prstGeom prst="rect">
                          <a:avLst/>
                        </a:prstGeom>
                      </pic:spPr>
                    </pic:pic>
                  </a:graphicData>
                </a:graphic>
                <wp14:sizeRelH relativeFrom="page">
                  <wp14:pctWidth>0</wp14:pctWidth>
                </wp14:sizeRelH>
                <wp14:sizeRelV relativeFrom="page">
                  <wp14:pctHeight>0</wp14:pctHeight>
                </wp14:sizeRelV>
              </wp:anchor>
            </w:drawing>
          </w:r>
          <w:r>
            <w:br w:type="page"/>
          </w:r>
        </w:p>
      </w:sdtContent>
    </w:sdt>
    <w:sdt>
      <w:sdtPr>
        <w:rPr>
          <w:rFonts w:asciiTheme="minorHAnsi" w:eastAsiaTheme="minorHAnsi" w:hAnsiTheme="minorHAnsi" w:cstheme="minorBidi"/>
          <w:color w:val="auto"/>
          <w:kern w:val="2"/>
          <w:sz w:val="22"/>
          <w:szCs w:val="22"/>
          <w:lang w:eastAsia="en-US"/>
          <w14:ligatures w14:val="standardContextual"/>
        </w:rPr>
        <w:id w:val="1885758325"/>
        <w:docPartObj>
          <w:docPartGallery w:val="Table of Contents"/>
          <w:docPartUnique/>
        </w:docPartObj>
      </w:sdtPr>
      <w:sdtEndPr>
        <w:rPr>
          <w:b/>
          <w:bCs/>
        </w:rPr>
      </w:sdtEndPr>
      <w:sdtContent>
        <w:p w14:paraId="3CDAD641" w14:textId="77777777" w:rsidR="009753C9" w:rsidRDefault="009753C9" w:rsidP="009753C9">
          <w:pPr>
            <w:pStyle w:val="Overskriftforinnholdsfortegnelse"/>
          </w:pPr>
          <w:r>
            <w:t>Innhold</w:t>
          </w:r>
        </w:p>
        <w:p w14:paraId="5BBBF754" w14:textId="7EB65A54" w:rsidR="00B42BA1" w:rsidRDefault="009753C9">
          <w:pPr>
            <w:pStyle w:val="INNH1"/>
            <w:tabs>
              <w:tab w:val="left" w:pos="720"/>
              <w:tab w:val="right" w:leader="dot" w:pos="9060"/>
            </w:tabs>
            <w:rPr>
              <w:rFonts w:eastAsiaTheme="minorEastAsia"/>
              <w:noProof/>
              <w:sz w:val="24"/>
              <w:szCs w:val="24"/>
              <w:lang w:eastAsia="nb-NO"/>
            </w:rPr>
          </w:pPr>
          <w:r>
            <w:fldChar w:fldCharType="begin"/>
          </w:r>
          <w:r>
            <w:instrText xml:space="preserve"> TOC \o "1-3" \h \z \u </w:instrText>
          </w:r>
          <w:r>
            <w:fldChar w:fldCharType="separate"/>
          </w:r>
          <w:hyperlink w:anchor="_Toc208316965" w:history="1">
            <w:r w:rsidR="00B42BA1" w:rsidRPr="0082324F">
              <w:rPr>
                <w:rStyle w:val="Hyperkobling"/>
                <w:noProof/>
              </w:rPr>
              <w:t>1.0</w:t>
            </w:r>
            <w:r w:rsidR="00B42BA1">
              <w:rPr>
                <w:rFonts w:eastAsiaTheme="minorEastAsia"/>
                <w:noProof/>
                <w:sz w:val="24"/>
                <w:szCs w:val="24"/>
                <w:lang w:eastAsia="nb-NO"/>
              </w:rPr>
              <w:tab/>
            </w:r>
            <w:r w:rsidR="00B42BA1" w:rsidRPr="0082324F">
              <w:rPr>
                <w:rStyle w:val="Hyperkobling"/>
                <w:noProof/>
              </w:rPr>
              <w:t>Distribusjon og lagring av SHA-plan</w:t>
            </w:r>
            <w:r w:rsidR="00B42BA1">
              <w:rPr>
                <w:noProof/>
                <w:webHidden/>
              </w:rPr>
              <w:tab/>
            </w:r>
            <w:r w:rsidR="00B42BA1">
              <w:rPr>
                <w:noProof/>
                <w:webHidden/>
              </w:rPr>
              <w:fldChar w:fldCharType="begin"/>
            </w:r>
            <w:r w:rsidR="00B42BA1">
              <w:rPr>
                <w:noProof/>
                <w:webHidden/>
              </w:rPr>
              <w:instrText xml:space="preserve"> PAGEREF _Toc208316965 \h </w:instrText>
            </w:r>
            <w:r w:rsidR="00B42BA1">
              <w:rPr>
                <w:noProof/>
                <w:webHidden/>
              </w:rPr>
            </w:r>
            <w:r w:rsidR="00B42BA1">
              <w:rPr>
                <w:noProof/>
                <w:webHidden/>
              </w:rPr>
              <w:fldChar w:fldCharType="separate"/>
            </w:r>
            <w:r w:rsidR="00B42BA1">
              <w:rPr>
                <w:noProof/>
                <w:webHidden/>
              </w:rPr>
              <w:t>2</w:t>
            </w:r>
            <w:r w:rsidR="00B42BA1">
              <w:rPr>
                <w:noProof/>
                <w:webHidden/>
              </w:rPr>
              <w:fldChar w:fldCharType="end"/>
            </w:r>
          </w:hyperlink>
        </w:p>
        <w:p w14:paraId="550C3146" w14:textId="75107DC7" w:rsidR="00B42BA1" w:rsidRDefault="00B42BA1">
          <w:pPr>
            <w:pStyle w:val="INNH1"/>
            <w:tabs>
              <w:tab w:val="left" w:pos="720"/>
              <w:tab w:val="right" w:leader="dot" w:pos="9060"/>
            </w:tabs>
            <w:rPr>
              <w:rFonts w:eastAsiaTheme="minorEastAsia"/>
              <w:noProof/>
              <w:sz w:val="24"/>
              <w:szCs w:val="24"/>
              <w:lang w:eastAsia="nb-NO"/>
            </w:rPr>
          </w:pPr>
          <w:hyperlink w:anchor="_Toc208316966" w:history="1">
            <w:r w:rsidRPr="0082324F">
              <w:rPr>
                <w:rStyle w:val="Hyperkobling"/>
                <w:rFonts w:ascii="Calibri" w:hAnsi="Calibri"/>
                <w:bCs/>
                <w:noProof/>
              </w:rPr>
              <w:t>2.0</w:t>
            </w:r>
            <w:r>
              <w:rPr>
                <w:rFonts w:eastAsiaTheme="minorEastAsia"/>
                <w:noProof/>
                <w:sz w:val="24"/>
                <w:szCs w:val="24"/>
                <w:lang w:eastAsia="nb-NO"/>
              </w:rPr>
              <w:tab/>
            </w:r>
            <w:r w:rsidRPr="0082324F">
              <w:rPr>
                <w:rStyle w:val="Hyperkobling"/>
                <w:noProof/>
              </w:rPr>
              <w:t>Innledning</w:t>
            </w:r>
            <w:r>
              <w:rPr>
                <w:noProof/>
                <w:webHidden/>
              </w:rPr>
              <w:tab/>
            </w:r>
            <w:r>
              <w:rPr>
                <w:noProof/>
                <w:webHidden/>
              </w:rPr>
              <w:fldChar w:fldCharType="begin"/>
            </w:r>
            <w:r>
              <w:rPr>
                <w:noProof/>
                <w:webHidden/>
              </w:rPr>
              <w:instrText xml:space="preserve"> PAGEREF _Toc208316966 \h </w:instrText>
            </w:r>
            <w:r>
              <w:rPr>
                <w:noProof/>
                <w:webHidden/>
              </w:rPr>
            </w:r>
            <w:r>
              <w:rPr>
                <w:noProof/>
                <w:webHidden/>
              </w:rPr>
              <w:fldChar w:fldCharType="separate"/>
            </w:r>
            <w:r>
              <w:rPr>
                <w:noProof/>
                <w:webHidden/>
              </w:rPr>
              <w:t>3</w:t>
            </w:r>
            <w:r>
              <w:rPr>
                <w:noProof/>
                <w:webHidden/>
              </w:rPr>
              <w:fldChar w:fldCharType="end"/>
            </w:r>
          </w:hyperlink>
        </w:p>
        <w:p w14:paraId="4FCB2983" w14:textId="7487E439" w:rsidR="00B42BA1" w:rsidRDefault="00B42BA1">
          <w:pPr>
            <w:pStyle w:val="INNH2"/>
            <w:tabs>
              <w:tab w:val="left" w:pos="960"/>
              <w:tab w:val="right" w:leader="dot" w:pos="9060"/>
            </w:tabs>
            <w:rPr>
              <w:rFonts w:eastAsiaTheme="minorEastAsia"/>
              <w:noProof/>
              <w:sz w:val="24"/>
              <w:szCs w:val="24"/>
              <w:lang w:eastAsia="nb-NO"/>
            </w:rPr>
          </w:pPr>
          <w:hyperlink w:anchor="_Toc208316967" w:history="1">
            <w:r w:rsidRPr="0082324F">
              <w:rPr>
                <w:rStyle w:val="Hyperkobling"/>
                <w:noProof/>
              </w:rPr>
              <w:t xml:space="preserve">2.1 </w:t>
            </w:r>
            <w:r>
              <w:rPr>
                <w:rFonts w:eastAsiaTheme="minorEastAsia"/>
                <w:noProof/>
                <w:sz w:val="24"/>
                <w:szCs w:val="24"/>
                <w:lang w:eastAsia="nb-NO"/>
              </w:rPr>
              <w:tab/>
            </w:r>
            <w:r w:rsidRPr="0082324F">
              <w:rPr>
                <w:rStyle w:val="Hyperkobling"/>
                <w:noProof/>
              </w:rPr>
              <w:t>Mål</w:t>
            </w:r>
            <w:r>
              <w:rPr>
                <w:noProof/>
                <w:webHidden/>
              </w:rPr>
              <w:tab/>
            </w:r>
            <w:r>
              <w:rPr>
                <w:noProof/>
                <w:webHidden/>
              </w:rPr>
              <w:fldChar w:fldCharType="begin"/>
            </w:r>
            <w:r>
              <w:rPr>
                <w:noProof/>
                <w:webHidden/>
              </w:rPr>
              <w:instrText xml:space="preserve"> PAGEREF _Toc208316967 \h </w:instrText>
            </w:r>
            <w:r>
              <w:rPr>
                <w:noProof/>
                <w:webHidden/>
              </w:rPr>
            </w:r>
            <w:r>
              <w:rPr>
                <w:noProof/>
                <w:webHidden/>
              </w:rPr>
              <w:fldChar w:fldCharType="separate"/>
            </w:r>
            <w:r>
              <w:rPr>
                <w:noProof/>
                <w:webHidden/>
              </w:rPr>
              <w:t>3</w:t>
            </w:r>
            <w:r>
              <w:rPr>
                <w:noProof/>
                <w:webHidden/>
              </w:rPr>
              <w:fldChar w:fldCharType="end"/>
            </w:r>
          </w:hyperlink>
        </w:p>
        <w:p w14:paraId="400473B0" w14:textId="0B202E90" w:rsidR="00B42BA1" w:rsidRDefault="00B42BA1">
          <w:pPr>
            <w:pStyle w:val="INNH1"/>
            <w:tabs>
              <w:tab w:val="left" w:pos="720"/>
              <w:tab w:val="right" w:leader="dot" w:pos="9060"/>
            </w:tabs>
            <w:rPr>
              <w:rFonts w:eastAsiaTheme="minorEastAsia"/>
              <w:noProof/>
              <w:sz w:val="24"/>
              <w:szCs w:val="24"/>
              <w:lang w:eastAsia="nb-NO"/>
            </w:rPr>
          </w:pPr>
          <w:hyperlink w:anchor="_Toc208316968" w:history="1">
            <w:r w:rsidRPr="0082324F">
              <w:rPr>
                <w:rStyle w:val="Hyperkobling"/>
                <w:bCs/>
                <w:noProof/>
              </w:rPr>
              <w:t>3.0</w:t>
            </w:r>
            <w:r>
              <w:rPr>
                <w:rFonts w:eastAsiaTheme="minorEastAsia"/>
                <w:noProof/>
                <w:sz w:val="24"/>
                <w:szCs w:val="24"/>
                <w:lang w:eastAsia="nb-NO"/>
              </w:rPr>
              <w:tab/>
            </w:r>
            <w:r w:rsidRPr="0082324F">
              <w:rPr>
                <w:rStyle w:val="Hyperkobling"/>
                <w:noProof/>
              </w:rPr>
              <w:t>Organisasjon</w:t>
            </w:r>
            <w:r>
              <w:rPr>
                <w:noProof/>
                <w:webHidden/>
              </w:rPr>
              <w:tab/>
            </w:r>
            <w:r>
              <w:rPr>
                <w:noProof/>
                <w:webHidden/>
              </w:rPr>
              <w:fldChar w:fldCharType="begin"/>
            </w:r>
            <w:r>
              <w:rPr>
                <w:noProof/>
                <w:webHidden/>
              </w:rPr>
              <w:instrText xml:space="preserve"> PAGEREF _Toc208316968 \h </w:instrText>
            </w:r>
            <w:r>
              <w:rPr>
                <w:noProof/>
                <w:webHidden/>
              </w:rPr>
            </w:r>
            <w:r>
              <w:rPr>
                <w:noProof/>
                <w:webHidden/>
              </w:rPr>
              <w:fldChar w:fldCharType="separate"/>
            </w:r>
            <w:r>
              <w:rPr>
                <w:noProof/>
                <w:webHidden/>
              </w:rPr>
              <w:t>4</w:t>
            </w:r>
            <w:r>
              <w:rPr>
                <w:noProof/>
                <w:webHidden/>
              </w:rPr>
              <w:fldChar w:fldCharType="end"/>
            </w:r>
          </w:hyperlink>
        </w:p>
        <w:p w14:paraId="05D6EC66" w14:textId="3E11F4D1" w:rsidR="00B42BA1" w:rsidRDefault="00B42BA1">
          <w:pPr>
            <w:pStyle w:val="INNH2"/>
            <w:tabs>
              <w:tab w:val="left" w:pos="960"/>
              <w:tab w:val="right" w:leader="dot" w:pos="9060"/>
            </w:tabs>
            <w:rPr>
              <w:rFonts w:eastAsiaTheme="minorEastAsia"/>
              <w:noProof/>
              <w:sz w:val="24"/>
              <w:szCs w:val="24"/>
              <w:lang w:eastAsia="nb-NO"/>
            </w:rPr>
          </w:pPr>
          <w:hyperlink w:anchor="_Toc208316969" w:history="1">
            <w:r w:rsidRPr="0082324F">
              <w:rPr>
                <w:rStyle w:val="Hyperkobling"/>
                <w:noProof/>
              </w:rPr>
              <w:t xml:space="preserve">3.1 </w:t>
            </w:r>
            <w:r>
              <w:rPr>
                <w:rFonts w:eastAsiaTheme="minorEastAsia"/>
                <w:noProof/>
                <w:sz w:val="24"/>
                <w:szCs w:val="24"/>
                <w:lang w:eastAsia="nb-NO"/>
              </w:rPr>
              <w:tab/>
            </w:r>
            <w:r w:rsidRPr="0082324F">
              <w:rPr>
                <w:rStyle w:val="Hyperkobling"/>
                <w:noProof/>
              </w:rPr>
              <w:t>Byggherrens organisasjon</w:t>
            </w:r>
            <w:r>
              <w:rPr>
                <w:noProof/>
                <w:webHidden/>
              </w:rPr>
              <w:tab/>
            </w:r>
            <w:r>
              <w:rPr>
                <w:noProof/>
                <w:webHidden/>
              </w:rPr>
              <w:fldChar w:fldCharType="begin"/>
            </w:r>
            <w:r>
              <w:rPr>
                <w:noProof/>
                <w:webHidden/>
              </w:rPr>
              <w:instrText xml:space="preserve"> PAGEREF _Toc208316969 \h </w:instrText>
            </w:r>
            <w:r>
              <w:rPr>
                <w:noProof/>
                <w:webHidden/>
              </w:rPr>
            </w:r>
            <w:r>
              <w:rPr>
                <w:noProof/>
                <w:webHidden/>
              </w:rPr>
              <w:fldChar w:fldCharType="separate"/>
            </w:r>
            <w:r>
              <w:rPr>
                <w:noProof/>
                <w:webHidden/>
              </w:rPr>
              <w:t>4</w:t>
            </w:r>
            <w:r>
              <w:rPr>
                <w:noProof/>
                <w:webHidden/>
              </w:rPr>
              <w:fldChar w:fldCharType="end"/>
            </w:r>
          </w:hyperlink>
        </w:p>
        <w:p w14:paraId="2137C725" w14:textId="78761870" w:rsidR="00B42BA1" w:rsidRDefault="00B42BA1">
          <w:pPr>
            <w:pStyle w:val="INNH2"/>
            <w:tabs>
              <w:tab w:val="right" w:leader="dot" w:pos="9060"/>
            </w:tabs>
            <w:rPr>
              <w:rFonts w:eastAsiaTheme="minorEastAsia"/>
              <w:noProof/>
              <w:sz w:val="24"/>
              <w:szCs w:val="24"/>
              <w:lang w:eastAsia="nb-NO"/>
            </w:rPr>
          </w:pPr>
          <w:hyperlink w:anchor="_Toc208316970" w:history="1">
            <w:r w:rsidRPr="0082324F">
              <w:rPr>
                <w:rStyle w:val="Hyperkobling"/>
                <w:noProof/>
                <w:lang w:eastAsia="nb-NO"/>
              </w:rPr>
              <w:t>3.2    Entreprenør og hovedbedrift med samordningsansvar &lt;navn&gt;</w:t>
            </w:r>
            <w:r>
              <w:rPr>
                <w:noProof/>
                <w:webHidden/>
              </w:rPr>
              <w:tab/>
            </w:r>
            <w:r>
              <w:rPr>
                <w:noProof/>
                <w:webHidden/>
              </w:rPr>
              <w:fldChar w:fldCharType="begin"/>
            </w:r>
            <w:r>
              <w:rPr>
                <w:noProof/>
                <w:webHidden/>
              </w:rPr>
              <w:instrText xml:space="preserve"> PAGEREF _Toc208316970 \h </w:instrText>
            </w:r>
            <w:r>
              <w:rPr>
                <w:noProof/>
                <w:webHidden/>
              </w:rPr>
            </w:r>
            <w:r>
              <w:rPr>
                <w:noProof/>
                <w:webHidden/>
              </w:rPr>
              <w:fldChar w:fldCharType="separate"/>
            </w:r>
            <w:r>
              <w:rPr>
                <w:noProof/>
                <w:webHidden/>
              </w:rPr>
              <w:t>5</w:t>
            </w:r>
            <w:r>
              <w:rPr>
                <w:noProof/>
                <w:webHidden/>
              </w:rPr>
              <w:fldChar w:fldCharType="end"/>
            </w:r>
          </w:hyperlink>
        </w:p>
        <w:p w14:paraId="73DF91DB" w14:textId="5563A00F" w:rsidR="00B42BA1" w:rsidRDefault="00B42BA1">
          <w:pPr>
            <w:pStyle w:val="INNH2"/>
            <w:tabs>
              <w:tab w:val="left" w:pos="960"/>
              <w:tab w:val="right" w:leader="dot" w:pos="9060"/>
            </w:tabs>
            <w:rPr>
              <w:rFonts w:eastAsiaTheme="minorEastAsia"/>
              <w:noProof/>
              <w:sz w:val="24"/>
              <w:szCs w:val="24"/>
              <w:lang w:eastAsia="nb-NO"/>
            </w:rPr>
          </w:pPr>
          <w:hyperlink w:anchor="_Toc208316971" w:history="1">
            <w:r w:rsidRPr="0082324F">
              <w:rPr>
                <w:rStyle w:val="Hyperkobling"/>
                <w:noProof/>
              </w:rPr>
              <w:t xml:space="preserve">3.4 </w:t>
            </w:r>
            <w:r>
              <w:rPr>
                <w:rFonts w:eastAsiaTheme="minorEastAsia"/>
                <w:noProof/>
                <w:sz w:val="24"/>
                <w:szCs w:val="24"/>
                <w:lang w:eastAsia="nb-NO"/>
              </w:rPr>
              <w:tab/>
            </w:r>
            <w:r w:rsidRPr="0082324F">
              <w:rPr>
                <w:rStyle w:val="Hyperkobling"/>
                <w:noProof/>
              </w:rPr>
              <w:t>Prosjekterende</w:t>
            </w:r>
            <w:r>
              <w:rPr>
                <w:noProof/>
                <w:webHidden/>
              </w:rPr>
              <w:tab/>
            </w:r>
            <w:r>
              <w:rPr>
                <w:noProof/>
                <w:webHidden/>
              </w:rPr>
              <w:fldChar w:fldCharType="begin"/>
            </w:r>
            <w:r>
              <w:rPr>
                <w:noProof/>
                <w:webHidden/>
              </w:rPr>
              <w:instrText xml:space="preserve"> PAGEREF _Toc208316971 \h </w:instrText>
            </w:r>
            <w:r>
              <w:rPr>
                <w:noProof/>
                <w:webHidden/>
              </w:rPr>
            </w:r>
            <w:r>
              <w:rPr>
                <w:noProof/>
                <w:webHidden/>
              </w:rPr>
              <w:fldChar w:fldCharType="separate"/>
            </w:r>
            <w:r>
              <w:rPr>
                <w:noProof/>
                <w:webHidden/>
              </w:rPr>
              <w:t>5</w:t>
            </w:r>
            <w:r>
              <w:rPr>
                <w:noProof/>
                <w:webHidden/>
              </w:rPr>
              <w:fldChar w:fldCharType="end"/>
            </w:r>
          </w:hyperlink>
        </w:p>
        <w:p w14:paraId="62EB8055" w14:textId="1778CA84" w:rsidR="00B42BA1" w:rsidRDefault="00B42BA1">
          <w:pPr>
            <w:pStyle w:val="INNH1"/>
            <w:tabs>
              <w:tab w:val="left" w:pos="720"/>
              <w:tab w:val="right" w:leader="dot" w:pos="9060"/>
            </w:tabs>
            <w:rPr>
              <w:rFonts w:eastAsiaTheme="minorEastAsia"/>
              <w:noProof/>
              <w:sz w:val="24"/>
              <w:szCs w:val="24"/>
              <w:lang w:eastAsia="nb-NO"/>
            </w:rPr>
          </w:pPr>
          <w:hyperlink w:anchor="_Toc208316972" w:history="1">
            <w:r w:rsidRPr="0082324F">
              <w:rPr>
                <w:rStyle w:val="Hyperkobling"/>
                <w:bCs/>
                <w:noProof/>
              </w:rPr>
              <w:t>4.0</w:t>
            </w:r>
            <w:r>
              <w:rPr>
                <w:rFonts w:eastAsiaTheme="minorEastAsia"/>
                <w:noProof/>
                <w:sz w:val="24"/>
                <w:szCs w:val="24"/>
                <w:lang w:eastAsia="nb-NO"/>
              </w:rPr>
              <w:tab/>
            </w:r>
            <w:r w:rsidRPr="0082324F">
              <w:rPr>
                <w:rStyle w:val="Hyperkobling"/>
                <w:noProof/>
              </w:rPr>
              <w:t>Organisasjonskart</w:t>
            </w:r>
            <w:r>
              <w:rPr>
                <w:noProof/>
                <w:webHidden/>
              </w:rPr>
              <w:tab/>
            </w:r>
            <w:r>
              <w:rPr>
                <w:noProof/>
                <w:webHidden/>
              </w:rPr>
              <w:fldChar w:fldCharType="begin"/>
            </w:r>
            <w:r>
              <w:rPr>
                <w:noProof/>
                <w:webHidden/>
              </w:rPr>
              <w:instrText xml:space="preserve"> PAGEREF _Toc208316972 \h </w:instrText>
            </w:r>
            <w:r>
              <w:rPr>
                <w:noProof/>
                <w:webHidden/>
              </w:rPr>
            </w:r>
            <w:r>
              <w:rPr>
                <w:noProof/>
                <w:webHidden/>
              </w:rPr>
              <w:fldChar w:fldCharType="separate"/>
            </w:r>
            <w:r>
              <w:rPr>
                <w:noProof/>
                <w:webHidden/>
              </w:rPr>
              <w:t>6</w:t>
            </w:r>
            <w:r>
              <w:rPr>
                <w:noProof/>
                <w:webHidden/>
              </w:rPr>
              <w:fldChar w:fldCharType="end"/>
            </w:r>
          </w:hyperlink>
        </w:p>
        <w:p w14:paraId="7FA72DCB" w14:textId="3B09DBDC" w:rsidR="00B42BA1" w:rsidRDefault="00B42BA1">
          <w:pPr>
            <w:pStyle w:val="INNH1"/>
            <w:tabs>
              <w:tab w:val="left" w:pos="720"/>
              <w:tab w:val="right" w:leader="dot" w:pos="9060"/>
            </w:tabs>
            <w:rPr>
              <w:rFonts w:eastAsiaTheme="minorEastAsia"/>
              <w:noProof/>
              <w:sz w:val="24"/>
              <w:szCs w:val="24"/>
              <w:lang w:eastAsia="nb-NO"/>
            </w:rPr>
          </w:pPr>
          <w:hyperlink w:anchor="_Toc208316973" w:history="1">
            <w:r w:rsidRPr="0082324F">
              <w:rPr>
                <w:rStyle w:val="Hyperkobling"/>
                <w:rFonts w:ascii="Calibri" w:hAnsi="Calibri"/>
                <w:bCs/>
                <w:noProof/>
              </w:rPr>
              <w:t>5.0</w:t>
            </w:r>
            <w:r>
              <w:rPr>
                <w:rFonts w:eastAsiaTheme="minorEastAsia"/>
                <w:noProof/>
                <w:sz w:val="24"/>
                <w:szCs w:val="24"/>
                <w:lang w:eastAsia="nb-NO"/>
              </w:rPr>
              <w:tab/>
            </w:r>
            <w:r w:rsidRPr="0082324F">
              <w:rPr>
                <w:rStyle w:val="Hyperkobling"/>
                <w:noProof/>
              </w:rPr>
              <w:t>Fremdriftsplan</w:t>
            </w:r>
            <w:r>
              <w:rPr>
                <w:noProof/>
                <w:webHidden/>
              </w:rPr>
              <w:tab/>
            </w:r>
            <w:r>
              <w:rPr>
                <w:noProof/>
                <w:webHidden/>
              </w:rPr>
              <w:fldChar w:fldCharType="begin"/>
            </w:r>
            <w:r>
              <w:rPr>
                <w:noProof/>
                <w:webHidden/>
              </w:rPr>
              <w:instrText xml:space="preserve"> PAGEREF _Toc208316973 \h </w:instrText>
            </w:r>
            <w:r>
              <w:rPr>
                <w:noProof/>
                <w:webHidden/>
              </w:rPr>
            </w:r>
            <w:r>
              <w:rPr>
                <w:noProof/>
                <w:webHidden/>
              </w:rPr>
              <w:fldChar w:fldCharType="separate"/>
            </w:r>
            <w:r>
              <w:rPr>
                <w:noProof/>
                <w:webHidden/>
              </w:rPr>
              <w:t>8</w:t>
            </w:r>
            <w:r>
              <w:rPr>
                <w:noProof/>
                <w:webHidden/>
              </w:rPr>
              <w:fldChar w:fldCharType="end"/>
            </w:r>
          </w:hyperlink>
        </w:p>
        <w:p w14:paraId="4B94BAAF" w14:textId="19D703FB" w:rsidR="00B42BA1" w:rsidRDefault="00B42BA1">
          <w:pPr>
            <w:pStyle w:val="INNH2"/>
            <w:tabs>
              <w:tab w:val="left" w:pos="960"/>
              <w:tab w:val="right" w:leader="dot" w:pos="9060"/>
            </w:tabs>
            <w:rPr>
              <w:rFonts w:eastAsiaTheme="minorEastAsia"/>
              <w:noProof/>
              <w:sz w:val="24"/>
              <w:szCs w:val="24"/>
              <w:lang w:eastAsia="nb-NO"/>
            </w:rPr>
          </w:pPr>
          <w:hyperlink w:anchor="_Toc208316974" w:history="1">
            <w:r w:rsidRPr="0082324F">
              <w:rPr>
                <w:rStyle w:val="Hyperkobling"/>
                <w:noProof/>
              </w:rPr>
              <w:t>5.1</w:t>
            </w:r>
            <w:r>
              <w:rPr>
                <w:rFonts w:eastAsiaTheme="minorEastAsia"/>
                <w:noProof/>
                <w:sz w:val="24"/>
                <w:szCs w:val="24"/>
                <w:lang w:eastAsia="nb-NO"/>
              </w:rPr>
              <w:tab/>
            </w:r>
            <w:r w:rsidRPr="0082324F">
              <w:rPr>
                <w:rStyle w:val="Hyperkobling"/>
                <w:noProof/>
              </w:rPr>
              <w:t>Byggherrens fremdriftsplan</w:t>
            </w:r>
            <w:r>
              <w:rPr>
                <w:noProof/>
                <w:webHidden/>
              </w:rPr>
              <w:tab/>
            </w:r>
            <w:r>
              <w:rPr>
                <w:noProof/>
                <w:webHidden/>
              </w:rPr>
              <w:fldChar w:fldCharType="begin"/>
            </w:r>
            <w:r>
              <w:rPr>
                <w:noProof/>
                <w:webHidden/>
              </w:rPr>
              <w:instrText xml:space="preserve"> PAGEREF _Toc208316974 \h </w:instrText>
            </w:r>
            <w:r>
              <w:rPr>
                <w:noProof/>
                <w:webHidden/>
              </w:rPr>
            </w:r>
            <w:r>
              <w:rPr>
                <w:noProof/>
                <w:webHidden/>
              </w:rPr>
              <w:fldChar w:fldCharType="separate"/>
            </w:r>
            <w:r>
              <w:rPr>
                <w:noProof/>
                <w:webHidden/>
              </w:rPr>
              <w:t>8</w:t>
            </w:r>
            <w:r>
              <w:rPr>
                <w:noProof/>
                <w:webHidden/>
              </w:rPr>
              <w:fldChar w:fldCharType="end"/>
            </w:r>
          </w:hyperlink>
        </w:p>
        <w:p w14:paraId="23CAA1D2" w14:textId="35B20385" w:rsidR="00B42BA1" w:rsidRDefault="00B42BA1">
          <w:pPr>
            <w:pStyle w:val="INNH2"/>
            <w:tabs>
              <w:tab w:val="left" w:pos="960"/>
              <w:tab w:val="right" w:leader="dot" w:pos="9060"/>
            </w:tabs>
            <w:rPr>
              <w:rFonts w:eastAsiaTheme="minorEastAsia"/>
              <w:noProof/>
              <w:sz w:val="24"/>
              <w:szCs w:val="24"/>
              <w:lang w:eastAsia="nb-NO"/>
            </w:rPr>
          </w:pPr>
          <w:hyperlink w:anchor="_Toc208316975" w:history="1">
            <w:r w:rsidRPr="0082324F">
              <w:rPr>
                <w:rStyle w:val="Hyperkobling"/>
                <w:noProof/>
              </w:rPr>
              <w:t>5.2</w:t>
            </w:r>
            <w:r>
              <w:rPr>
                <w:rFonts w:eastAsiaTheme="minorEastAsia"/>
                <w:noProof/>
                <w:sz w:val="24"/>
                <w:szCs w:val="24"/>
                <w:lang w:eastAsia="nb-NO"/>
              </w:rPr>
              <w:tab/>
            </w:r>
            <w:r w:rsidRPr="0082324F">
              <w:rPr>
                <w:rStyle w:val="Hyperkobling"/>
                <w:noProof/>
              </w:rPr>
              <w:t>Byggherrens vurderingskriterier for fastsettelse av byggetid</w:t>
            </w:r>
            <w:r>
              <w:rPr>
                <w:noProof/>
                <w:webHidden/>
              </w:rPr>
              <w:tab/>
            </w:r>
            <w:r>
              <w:rPr>
                <w:noProof/>
                <w:webHidden/>
              </w:rPr>
              <w:fldChar w:fldCharType="begin"/>
            </w:r>
            <w:r>
              <w:rPr>
                <w:noProof/>
                <w:webHidden/>
              </w:rPr>
              <w:instrText xml:space="preserve"> PAGEREF _Toc208316975 \h </w:instrText>
            </w:r>
            <w:r>
              <w:rPr>
                <w:noProof/>
                <w:webHidden/>
              </w:rPr>
            </w:r>
            <w:r>
              <w:rPr>
                <w:noProof/>
                <w:webHidden/>
              </w:rPr>
              <w:fldChar w:fldCharType="separate"/>
            </w:r>
            <w:r>
              <w:rPr>
                <w:noProof/>
                <w:webHidden/>
              </w:rPr>
              <w:t>8</w:t>
            </w:r>
            <w:r>
              <w:rPr>
                <w:noProof/>
                <w:webHidden/>
              </w:rPr>
              <w:fldChar w:fldCharType="end"/>
            </w:r>
          </w:hyperlink>
        </w:p>
        <w:p w14:paraId="2FAEAB63" w14:textId="7841B3FF" w:rsidR="00B42BA1" w:rsidRDefault="00B42BA1">
          <w:pPr>
            <w:pStyle w:val="INNH2"/>
            <w:tabs>
              <w:tab w:val="left" w:pos="960"/>
              <w:tab w:val="right" w:leader="dot" w:pos="9060"/>
            </w:tabs>
            <w:rPr>
              <w:rFonts w:eastAsiaTheme="minorEastAsia"/>
              <w:noProof/>
              <w:sz w:val="24"/>
              <w:szCs w:val="24"/>
              <w:lang w:eastAsia="nb-NO"/>
            </w:rPr>
          </w:pPr>
          <w:hyperlink w:anchor="_Toc208316976" w:history="1">
            <w:r w:rsidRPr="0082324F">
              <w:rPr>
                <w:rStyle w:val="Hyperkobling"/>
                <w:noProof/>
              </w:rPr>
              <w:t xml:space="preserve">5.3 </w:t>
            </w:r>
            <w:r>
              <w:rPr>
                <w:rFonts w:eastAsiaTheme="minorEastAsia"/>
                <w:noProof/>
                <w:sz w:val="24"/>
                <w:szCs w:val="24"/>
                <w:lang w:eastAsia="nb-NO"/>
              </w:rPr>
              <w:tab/>
            </w:r>
            <w:r w:rsidRPr="0082324F">
              <w:rPr>
                <w:rStyle w:val="Hyperkobling"/>
                <w:noProof/>
              </w:rPr>
              <w:t>Entreprenørens fremdriftsplan</w:t>
            </w:r>
            <w:r>
              <w:rPr>
                <w:noProof/>
                <w:webHidden/>
              </w:rPr>
              <w:tab/>
            </w:r>
            <w:r>
              <w:rPr>
                <w:noProof/>
                <w:webHidden/>
              </w:rPr>
              <w:fldChar w:fldCharType="begin"/>
            </w:r>
            <w:r>
              <w:rPr>
                <w:noProof/>
                <w:webHidden/>
              </w:rPr>
              <w:instrText xml:space="preserve"> PAGEREF _Toc208316976 \h </w:instrText>
            </w:r>
            <w:r>
              <w:rPr>
                <w:noProof/>
                <w:webHidden/>
              </w:rPr>
            </w:r>
            <w:r>
              <w:rPr>
                <w:noProof/>
                <w:webHidden/>
              </w:rPr>
              <w:fldChar w:fldCharType="separate"/>
            </w:r>
            <w:r>
              <w:rPr>
                <w:noProof/>
                <w:webHidden/>
              </w:rPr>
              <w:t>8</w:t>
            </w:r>
            <w:r>
              <w:rPr>
                <w:noProof/>
                <w:webHidden/>
              </w:rPr>
              <w:fldChar w:fldCharType="end"/>
            </w:r>
          </w:hyperlink>
        </w:p>
        <w:p w14:paraId="5AF1D459" w14:textId="2CB683F9" w:rsidR="00B42BA1" w:rsidRDefault="00B42BA1">
          <w:pPr>
            <w:pStyle w:val="INNH1"/>
            <w:tabs>
              <w:tab w:val="left" w:pos="720"/>
              <w:tab w:val="right" w:leader="dot" w:pos="9060"/>
            </w:tabs>
            <w:rPr>
              <w:rFonts w:eastAsiaTheme="minorEastAsia"/>
              <w:noProof/>
              <w:sz w:val="24"/>
              <w:szCs w:val="24"/>
              <w:lang w:eastAsia="nb-NO"/>
            </w:rPr>
          </w:pPr>
          <w:hyperlink w:anchor="_Toc208316977" w:history="1">
            <w:r w:rsidRPr="0082324F">
              <w:rPr>
                <w:rStyle w:val="Hyperkobling"/>
                <w:rFonts w:ascii="Calibri" w:hAnsi="Calibri"/>
                <w:bCs/>
                <w:noProof/>
              </w:rPr>
              <w:t>6.0</w:t>
            </w:r>
            <w:r>
              <w:rPr>
                <w:rFonts w:eastAsiaTheme="minorEastAsia"/>
                <w:noProof/>
                <w:sz w:val="24"/>
                <w:szCs w:val="24"/>
                <w:lang w:eastAsia="nb-NO"/>
              </w:rPr>
              <w:tab/>
            </w:r>
            <w:r w:rsidRPr="0082324F">
              <w:rPr>
                <w:rStyle w:val="Hyperkobling"/>
                <w:noProof/>
              </w:rPr>
              <w:t>Byggherrens risikovurdering</w:t>
            </w:r>
            <w:r>
              <w:rPr>
                <w:noProof/>
                <w:webHidden/>
              </w:rPr>
              <w:tab/>
            </w:r>
            <w:r>
              <w:rPr>
                <w:noProof/>
                <w:webHidden/>
              </w:rPr>
              <w:fldChar w:fldCharType="begin"/>
            </w:r>
            <w:r>
              <w:rPr>
                <w:noProof/>
                <w:webHidden/>
              </w:rPr>
              <w:instrText xml:space="preserve"> PAGEREF _Toc208316977 \h </w:instrText>
            </w:r>
            <w:r>
              <w:rPr>
                <w:noProof/>
                <w:webHidden/>
              </w:rPr>
            </w:r>
            <w:r>
              <w:rPr>
                <w:noProof/>
                <w:webHidden/>
              </w:rPr>
              <w:fldChar w:fldCharType="separate"/>
            </w:r>
            <w:r>
              <w:rPr>
                <w:noProof/>
                <w:webHidden/>
              </w:rPr>
              <w:t>9</w:t>
            </w:r>
            <w:r>
              <w:rPr>
                <w:noProof/>
                <w:webHidden/>
              </w:rPr>
              <w:fldChar w:fldCharType="end"/>
            </w:r>
          </w:hyperlink>
        </w:p>
        <w:p w14:paraId="0A6C3CF1" w14:textId="474A7941" w:rsidR="00B42BA1" w:rsidRDefault="00B42BA1">
          <w:pPr>
            <w:pStyle w:val="INNH1"/>
            <w:tabs>
              <w:tab w:val="left" w:pos="720"/>
              <w:tab w:val="right" w:leader="dot" w:pos="9060"/>
            </w:tabs>
            <w:rPr>
              <w:rFonts w:eastAsiaTheme="minorEastAsia"/>
              <w:noProof/>
              <w:sz w:val="24"/>
              <w:szCs w:val="24"/>
              <w:lang w:eastAsia="nb-NO"/>
            </w:rPr>
          </w:pPr>
          <w:hyperlink w:anchor="_Toc208316978" w:history="1">
            <w:r w:rsidRPr="0082324F">
              <w:rPr>
                <w:rStyle w:val="Hyperkobling"/>
                <w:rFonts w:ascii="Calibri" w:hAnsi="Calibri"/>
                <w:bCs/>
                <w:noProof/>
              </w:rPr>
              <w:t>7.0</w:t>
            </w:r>
            <w:r>
              <w:rPr>
                <w:rFonts w:eastAsiaTheme="minorEastAsia"/>
                <w:noProof/>
                <w:sz w:val="24"/>
                <w:szCs w:val="24"/>
                <w:lang w:eastAsia="nb-NO"/>
              </w:rPr>
              <w:tab/>
            </w:r>
            <w:r w:rsidRPr="0082324F">
              <w:rPr>
                <w:rStyle w:val="Hyperkobling"/>
                <w:noProof/>
              </w:rPr>
              <w:t>Endring og oppdatering av SHA-plan</w:t>
            </w:r>
            <w:r>
              <w:rPr>
                <w:noProof/>
                <w:webHidden/>
              </w:rPr>
              <w:tab/>
            </w:r>
            <w:r>
              <w:rPr>
                <w:noProof/>
                <w:webHidden/>
              </w:rPr>
              <w:fldChar w:fldCharType="begin"/>
            </w:r>
            <w:r>
              <w:rPr>
                <w:noProof/>
                <w:webHidden/>
              </w:rPr>
              <w:instrText xml:space="preserve"> PAGEREF _Toc208316978 \h </w:instrText>
            </w:r>
            <w:r>
              <w:rPr>
                <w:noProof/>
                <w:webHidden/>
              </w:rPr>
            </w:r>
            <w:r>
              <w:rPr>
                <w:noProof/>
                <w:webHidden/>
              </w:rPr>
              <w:fldChar w:fldCharType="separate"/>
            </w:r>
            <w:r>
              <w:rPr>
                <w:noProof/>
                <w:webHidden/>
              </w:rPr>
              <w:t>10</w:t>
            </w:r>
            <w:r>
              <w:rPr>
                <w:noProof/>
                <w:webHidden/>
              </w:rPr>
              <w:fldChar w:fldCharType="end"/>
            </w:r>
          </w:hyperlink>
        </w:p>
        <w:p w14:paraId="756A9E86" w14:textId="246265CC" w:rsidR="00B42BA1" w:rsidRDefault="00B42BA1">
          <w:pPr>
            <w:pStyle w:val="INNH2"/>
            <w:tabs>
              <w:tab w:val="left" w:pos="960"/>
              <w:tab w:val="right" w:leader="dot" w:pos="9060"/>
            </w:tabs>
            <w:rPr>
              <w:rFonts w:eastAsiaTheme="minorEastAsia"/>
              <w:noProof/>
              <w:sz w:val="24"/>
              <w:szCs w:val="24"/>
              <w:lang w:eastAsia="nb-NO"/>
            </w:rPr>
          </w:pPr>
          <w:hyperlink w:anchor="_Toc208316979" w:history="1">
            <w:r w:rsidRPr="0082324F">
              <w:rPr>
                <w:rStyle w:val="Hyperkobling"/>
                <w:noProof/>
              </w:rPr>
              <w:t>7.1</w:t>
            </w:r>
            <w:r>
              <w:rPr>
                <w:rFonts w:eastAsiaTheme="minorEastAsia"/>
                <w:noProof/>
                <w:sz w:val="24"/>
                <w:szCs w:val="24"/>
                <w:lang w:eastAsia="nb-NO"/>
              </w:rPr>
              <w:tab/>
            </w:r>
            <w:r w:rsidRPr="0082324F">
              <w:rPr>
                <w:rStyle w:val="Hyperkobling"/>
                <w:noProof/>
              </w:rPr>
              <w:t>Endringslogg</w:t>
            </w:r>
            <w:r>
              <w:rPr>
                <w:noProof/>
                <w:webHidden/>
              </w:rPr>
              <w:tab/>
            </w:r>
            <w:r>
              <w:rPr>
                <w:noProof/>
                <w:webHidden/>
              </w:rPr>
              <w:fldChar w:fldCharType="begin"/>
            </w:r>
            <w:r>
              <w:rPr>
                <w:noProof/>
                <w:webHidden/>
              </w:rPr>
              <w:instrText xml:space="preserve"> PAGEREF _Toc208316979 \h </w:instrText>
            </w:r>
            <w:r>
              <w:rPr>
                <w:noProof/>
                <w:webHidden/>
              </w:rPr>
            </w:r>
            <w:r>
              <w:rPr>
                <w:noProof/>
                <w:webHidden/>
              </w:rPr>
              <w:fldChar w:fldCharType="separate"/>
            </w:r>
            <w:r>
              <w:rPr>
                <w:noProof/>
                <w:webHidden/>
              </w:rPr>
              <w:t>10</w:t>
            </w:r>
            <w:r>
              <w:rPr>
                <w:noProof/>
                <w:webHidden/>
              </w:rPr>
              <w:fldChar w:fldCharType="end"/>
            </w:r>
          </w:hyperlink>
        </w:p>
        <w:p w14:paraId="0122E358" w14:textId="165064A2" w:rsidR="009753C9" w:rsidRDefault="009753C9" w:rsidP="009753C9">
          <w:r>
            <w:rPr>
              <w:b/>
              <w:bCs/>
            </w:rPr>
            <w:fldChar w:fldCharType="end"/>
          </w:r>
        </w:p>
      </w:sdtContent>
    </w:sdt>
    <w:p w14:paraId="327845D7" w14:textId="77777777" w:rsidR="009753C9" w:rsidRDefault="009753C9" w:rsidP="009753C9">
      <w:r w:rsidRPr="0035753E">
        <w:t xml:space="preserve"> </w:t>
      </w:r>
    </w:p>
    <w:p w14:paraId="4B1C1CA7" w14:textId="77777777" w:rsidR="009753C9" w:rsidRPr="000F30B4" w:rsidRDefault="009753C9" w:rsidP="009753C9">
      <w:r w:rsidRPr="000F30B4">
        <w:t>Malen skal brukes på følgende måte:</w:t>
      </w:r>
    </w:p>
    <w:p w14:paraId="108405F4" w14:textId="77777777" w:rsidR="009753C9" w:rsidRPr="000F30B4" w:rsidRDefault="009753C9" w:rsidP="009753C9">
      <w:pPr>
        <w:pBdr>
          <w:top w:val="single" w:sz="4" w:space="1" w:color="auto"/>
          <w:left w:val="single" w:sz="4" w:space="4" w:color="auto"/>
          <w:bottom w:val="single" w:sz="4" w:space="1" w:color="auto"/>
          <w:right w:val="single" w:sz="4" w:space="4" w:color="auto"/>
        </w:pBdr>
        <w:shd w:val="clear" w:color="auto" w:fill="D1D1D1" w:themeFill="background2" w:themeFillShade="E6"/>
        <w:rPr>
          <w:i/>
          <w:iCs/>
        </w:rPr>
      </w:pPr>
      <w:r w:rsidRPr="000F30B4">
        <w:t xml:space="preserve">- </w:t>
      </w:r>
      <w:r w:rsidRPr="000F30B4">
        <w:rPr>
          <w:i/>
          <w:iCs/>
        </w:rPr>
        <w:t>Tekst i grått skal fjernes</w:t>
      </w:r>
    </w:p>
    <w:p w14:paraId="33E5242E" w14:textId="77777777" w:rsidR="009753C9" w:rsidRPr="000F30B4" w:rsidRDefault="009753C9" w:rsidP="009753C9">
      <w:pPr>
        <w:pBdr>
          <w:top w:val="single" w:sz="4" w:space="1" w:color="auto"/>
          <w:left w:val="single" w:sz="4" w:space="4" w:color="auto"/>
          <w:bottom w:val="single" w:sz="4" w:space="1" w:color="auto"/>
          <w:right w:val="single" w:sz="4" w:space="4" w:color="auto"/>
        </w:pBdr>
        <w:shd w:val="clear" w:color="auto" w:fill="D1D1D1" w:themeFill="background2" w:themeFillShade="E6"/>
        <w:rPr>
          <w:i/>
          <w:iCs/>
        </w:rPr>
      </w:pPr>
      <w:r w:rsidRPr="000F30B4">
        <w:rPr>
          <w:i/>
          <w:iCs/>
        </w:rPr>
        <w:t>SHA-planen utarbeides pr. entreprise.</w:t>
      </w:r>
    </w:p>
    <w:p w14:paraId="78A9B793" w14:textId="77777777" w:rsidR="009753C9" w:rsidRPr="000F30B4" w:rsidRDefault="009753C9" w:rsidP="009753C9">
      <w:pPr>
        <w:pBdr>
          <w:top w:val="single" w:sz="4" w:space="1" w:color="auto"/>
          <w:left w:val="single" w:sz="4" w:space="4" w:color="auto"/>
          <w:bottom w:val="single" w:sz="4" w:space="1" w:color="auto"/>
          <w:right w:val="single" w:sz="4" w:space="4" w:color="auto"/>
        </w:pBdr>
        <w:shd w:val="clear" w:color="auto" w:fill="D1D1D1" w:themeFill="background2" w:themeFillShade="E6"/>
        <w:rPr>
          <w:i/>
          <w:iCs/>
        </w:rPr>
      </w:pPr>
      <w:r w:rsidRPr="000F30B4">
        <w:rPr>
          <w:i/>
          <w:iCs/>
        </w:rPr>
        <w:t>Malen er et forslag, basert på byggherreforskriften. Kan tilpasses for ulike kontraktsmaler og entrepriseformer, slik at SHA-planen gjenspeiler prosjektets SHA-organisering og -opp-følging.</w:t>
      </w:r>
    </w:p>
    <w:p w14:paraId="21F46B74" w14:textId="77777777" w:rsidR="009753C9" w:rsidRPr="000F30B4" w:rsidRDefault="009753C9" w:rsidP="009753C9">
      <w:pPr>
        <w:pBdr>
          <w:top w:val="single" w:sz="4" w:space="1" w:color="auto"/>
          <w:left w:val="single" w:sz="4" w:space="4" w:color="auto"/>
          <w:bottom w:val="single" w:sz="4" w:space="1" w:color="auto"/>
          <w:right w:val="single" w:sz="4" w:space="4" w:color="auto"/>
        </w:pBdr>
        <w:shd w:val="clear" w:color="auto" w:fill="D1D1D1" w:themeFill="background2" w:themeFillShade="E6"/>
        <w:rPr>
          <w:i/>
          <w:iCs/>
          <w:strike/>
        </w:rPr>
      </w:pPr>
      <w:r w:rsidRPr="000F30B4">
        <w:rPr>
          <w:i/>
          <w:iCs/>
        </w:rPr>
        <w:t xml:space="preserve">Veileder må gås igjennom ved utarbeidelse av SHA-planen sammen med kommentarene i revidert byggherreforskrift som er lagt inn i malen. </w:t>
      </w:r>
    </w:p>
    <w:p w14:paraId="38CB0E18" w14:textId="77777777" w:rsidR="009753C9" w:rsidRPr="000F30B4" w:rsidRDefault="009753C9" w:rsidP="000C699F">
      <w:pPr>
        <w:pBdr>
          <w:top w:val="single" w:sz="4" w:space="1" w:color="auto"/>
          <w:left w:val="single" w:sz="4" w:space="4" w:color="auto"/>
          <w:bottom w:val="single" w:sz="4" w:space="1" w:color="auto"/>
          <w:right w:val="single" w:sz="4" w:space="4" w:color="auto"/>
        </w:pBdr>
        <w:shd w:val="clear" w:color="auto" w:fill="D1D1D1" w:themeFill="background2" w:themeFillShade="E6"/>
        <w:rPr>
          <w:i/>
          <w:iCs/>
        </w:rPr>
      </w:pPr>
      <w:r w:rsidRPr="000F30B4">
        <w:rPr>
          <w:i/>
          <w:iCs/>
        </w:rPr>
        <w:t>Veileder til SHA-plan finnes i kvalitetssystemet i fagprosessen «HMS for byggherre» i prosessen «Etablere og følge opp SHA-plan».</w:t>
      </w:r>
    </w:p>
    <w:p w14:paraId="458968C8" w14:textId="77777777" w:rsidR="000C699F" w:rsidRDefault="009753C9" w:rsidP="000C699F">
      <w:pPr>
        <w:pBdr>
          <w:top w:val="single" w:sz="4" w:space="1" w:color="auto"/>
          <w:left w:val="single" w:sz="4" w:space="4" w:color="auto"/>
          <w:bottom w:val="single" w:sz="4" w:space="1" w:color="auto"/>
          <w:right w:val="single" w:sz="4" w:space="4" w:color="auto"/>
        </w:pBdr>
        <w:shd w:val="clear" w:color="auto" w:fill="D1D1D1" w:themeFill="background2" w:themeFillShade="E6"/>
        <w:rPr>
          <w:i/>
          <w:iCs/>
        </w:rPr>
      </w:pPr>
      <w:r w:rsidRPr="000F30B4">
        <w:rPr>
          <w:i/>
          <w:iCs/>
        </w:rPr>
        <w:t xml:space="preserve">Første versjon av SHA-planen vedlegges konkurransegrunnlaget ved utlysning. SHA-planen skal oppdateres ved endringer. </w:t>
      </w:r>
    </w:p>
    <w:p w14:paraId="717881E3" w14:textId="77777777" w:rsidR="000C699F" w:rsidRDefault="000C699F" w:rsidP="000C699F">
      <w:pPr>
        <w:pBdr>
          <w:top w:val="single" w:sz="4" w:space="1" w:color="auto"/>
          <w:left w:val="single" w:sz="4" w:space="4" w:color="auto"/>
          <w:bottom w:val="single" w:sz="4" w:space="1" w:color="auto"/>
          <w:right w:val="single" w:sz="4" w:space="4" w:color="auto"/>
        </w:pBdr>
        <w:shd w:val="clear" w:color="auto" w:fill="D1D1D1" w:themeFill="background2" w:themeFillShade="E6"/>
        <w:rPr>
          <w:i/>
          <w:iCs/>
        </w:rPr>
      </w:pPr>
      <w:r>
        <w:rPr>
          <w:lang w:eastAsia="nb-NO"/>
        </w:rPr>
        <w:t>Byggherrens ansvar:</w:t>
      </w:r>
    </w:p>
    <w:p w14:paraId="579BB68C" w14:textId="371BCAF7" w:rsidR="000C699F" w:rsidRPr="000C699F" w:rsidRDefault="000C699F" w:rsidP="000C699F">
      <w:pPr>
        <w:pBdr>
          <w:top w:val="single" w:sz="4" w:space="1" w:color="auto"/>
          <w:left w:val="single" w:sz="4" w:space="4" w:color="auto"/>
          <w:bottom w:val="single" w:sz="4" w:space="1" w:color="auto"/>
          <w:right w:val="single" w:sz="4" w:space="4" w:color="auto"/>
        </w:pBdr>
        <w:shd w:val="clear" w:color="auto" w:fill="D1D1D1" w:themeFill="background2" w:themeFillShade="E6"/>
        <w:rPr>
          <w:i/>
          <w:iCs/>
        </w:rPr>
      </w:pPr>
      <w:r>
        <w:rPr>
          <w:rFonts w:asciiTheme="majorHAnsi" w:hAnsiTheme="majorHAnsi" w:cstheme="majorHAnsi"/>
          <w:i/>
          <w:iCs/>
        </w:rPr>
        <w:t>-</w:t>
      </w:r>
      <w:r w:rsidRPr="000C699F">
        <w:rPr>
          <w:rFonts w:asciiTheme="majorHAnsi" w:hAnsiTheme="majorHAnsi" w:cstheme="majorHAnsi"/>
          <w:i/>
          <w:iCs/>
        </w:rPr>
        <w:t xml:space="preserve"> Sørge for at SHA-planen etableres og oppdateres.</w:t>
      </w:r>
      <w:r w:rsidRPr="000C699F">
        <w:rPr>
          <w:rFonts w:asciiTheme="majorHAnsi" w:hAnsiTheme="majorHAnsi" w:cstheme="majorHAnsi"/>
          <w:i/>
          <w:iCs/>
        </w:rPr>
        <w:br/>
        <w:t>- Sørge for at planen er kjent for alle aktører.</w:t>
      </w:r>
      <w:r w:rsidRPr="000C699F">
        <w:rPr>
          <w:rFonts w:asciiTheme="majorHAnsi" w:hAnsiTheme="majorHAnsi" w:cstheme="majorHAnsi"/>
          <w:i/>
          <w:iCs/>
        </w:rPr>
        <w:br/>
        <w:t>- Følge opp at planen etterleves i praksis.</w:t>
      </w:r>
      <w:r w:rsidRPr="000C699F">
        <w:rPr>
          <w:rFonts w:asciiTheme="majorHAnsi" w:hAnsiTheme="majorHAnsi" w:cstheme="majorHAnsi"/>
          <w:i/>
          <w:iCs/>
        </w:rPr>
        <w:br/>
        <w:t>- Påse at entreprenører har tilstrekkelig kompetanse og kapasitet.</w:t>
      </w:r>
    </w:p>
    <w:p w14:paraId="44E7EDEE" w14:textId="77777777" w:rsidR="000C699F" w:rsidRDefault="000C699F" w:rsidP="009753C9">
      <w:pPr>
        <w:pBdr>
          <w:top w:val="single" w:sz="4" w:space="1" w:color="auto"/>
          <w:left w:val="single" w:sz="4" w:space="4" w:color="auto"/>
          <w:bottom w:val="single" w:sz="4" w:space="1" w:color="auto"/>
          <w:right w:val="single" w:sz="4" w:space="4" w:color="auto"/>
        </w:pBdr>
        <w:shd w:val="clear" w:color="auto" w:fill="D1D1D1" w:themeFill="background2" w:themeFillShade="E6"/>
        <w:rPr>
          <w:i/>
          <w:iCs/>
        </w:rPr>
      </w:pPr>
    </w:p>
    <w:p w14:paraId="35D8CB55" w14:textId="4F8538FC" w:rsidR="000C699F" w:rsidRDefault="000C699F" w:rsidP="009753C9">
      <w:pPr>
        <w:pBdr>
          <w:top w:val="single" w:sz="4" w:space="1" w:color="auto"/>
          <w:left w:val="single" w:sz="4" w:space="4" w:color="auto"/>
          <w:bottom w:val="single" w:sz="4" w:space="1" w:color="auto"/>
          <w:right w:val="single" w:sz="4" w:space="4" w:color="auto"/>
        </w:pBdr>
        <w:shd w:val="clear" w:color="auto" w:fill="D1D1D1" w:themeFill="background2" w:themeFillShade="E6"/>
        <w:rPr>
          <w:i/>
          <w:iCs/>
        </w:rPr>
      </w:pPr>
      <w:r>
        <w:rPr>
          <w:i/>
          <w:iCs/>
        </w:rPr>
        <w:lastRenderedPageBreak/>
        <w:t>Vanlige fallgruver:</w:t>
      </w:r>
    </w:p>
    <w:p w14:paraId="06E2E725" w14:textId="12FA0A8E" w:rsidR="000C699F" w:rsidRPr="000C699F" w:rsidRDefault="000C699F" w:rsidP="009753C9">
      <w:pPr>
        <w:pBdr>
          <w:top w:val="single" w:sz="4" w:space="1" w:color="auto"/>
          <w:left w:val="single" w:sz="4" w:space="4" w:color="auto"/>
          <w:bottom w:val="single" w:sz="4" w:space="1" w:color="auto"/>
          <w:right w:val="single" w:sz="4" w:space="4" w:color="auto"/>
        </w:pBdr>
        <w:shd w:val="clear" w:color="auto" w:fill="D1D1D1" w:themeFill="background2" w:themeFillShade="E6"/>
        <w:rPr>
          <w:i/>
          <w:iCs/>
        </w:rPr>
      </w:pPr>
      <w:r>
        <w:rPr>
          <w:rFonts w:asciiTheme="majorHAnsi" w:hAnsiTheme="majorHAnsi" w:cstheme="majorHAnsi"/>
          <w:i/>
          <w:iCs/>
        </w:rPr>
        <w:t xml:space="preserve">- </w:t>
      </w:r>
      <w:r w:rsidRPr="000C699F">
        <w:rPr>
          <w:rFonts w:asciiTheme="majorHAnsi" w:hAnsiTheme="majorHAnsi" w:cstheme="majorHAnsi"/>
          <w:i/>
          <w:iCs/>
        </w:rPr>
        <w:t>Planen blir for generell og ikke prosjektspesifikk.</w:t>
      </w:r>
      <w:r w:rsidRPr="000C699F">
        <w:rPr>
          <w:rFonts w:asciiTheme="majorHAnsi" w:hAnsiTheme="majorHAnsi" w:cstheme="majorHAnsi"/>
          <w:i/>
          <w:iCs/>
        </w:rPr>
        <w:br/>
        <w:t>- Planen oppdateres ikke ved endringer i fremdrift eller organisering.</w:t>
      </w:r>
      <w:r w:rsidRPr="000C699F">
        <w:rPr>
          <w:rFonts w:asciiTheme="majorHAnsi" w:hAnsiTheme="majorHAnsi" w:cstheme="majorHAnsi"/>
          <w:i/>
          <w:iCs/>
        </w:rPr>
        <w:br/>
        <w:t>- Planen brukes ikke aktivt på anlegget.</w:t>
      </w:r>
      <w:r w:rsidRPr="000C699F">
        <w:rPr>
          <w:rFonts w:asciiTheme="majorHAnsi" w:hAnsiTheme="majorHAnsi" w:cstheme="majorHAnsi"/>
          <w:i/>
          <w:iCs/>
        </w:rPr>
        <w:br/>
        <w:t>- Byggherre følger ikke opp entreprenørens tiltak.</w:t>
      </w:r>
    </w:p>
    <w:p w14:paraId="639AC565" w14:textId="77777777" w:rsidR="009753C9" w:rsidRPr="009753C9" w:rsidRDefault="009753C9" w:rsidP="009753C9">
      <w:bookmarkStart w:id="0" w:name="_Toc506640165"/>
      <w:bookmarkStart w:id="1" w:name="_Toc71019114"/>
      <w:bookmarkStart w:id="2" w:name="_Toc174697952"/>
    </w:p>
    <w:p w14:paraId="512DE5C1" w14:textId="7CDD208B" w:rsidR="009753C9" w:rsidRPr="000F30B4" w:rsidRDefault="009753C9" w:rsidP="009753C9">
      <w:pPr>
        <w:pStyle w:val="Overskrift1"/>
      </w:pPr>
      <w:bookmarkStart w:id="3" w:name="_Toc208316965"/>
      <w:r w:rsidRPr="000F30B4">
        <w:t>1.0</w:t>
      </w:r>
      <w:r w:rsidRPr="000F30B4">
        <w:tab/>
      </w:r>
      <w:r w:rsidRPr="000F30B4">
        <w:rPr>
          <w:rStyle w:val="Overskrift1Tegn"/>
        </w:rPr>
        <w:t>Distribusjon og lagring av SHA-plan</w:t>
      </w:r>
      <w:bookmarkEnd w:id="0"/>
      <w:bookmarkEnd w:id="1"/>
      <w:bookmarkEnd w:id="2"/>
      <w:bookmarkEnd w:id="3"/>
    </w:p>
    <w:p w14:paraId="68D3F7A0" w14:textId="77777777" w:rsidR="009753C9" w:rsidRPr="000F30B4" w:rsidRDefault="009753C9" w:rsidP="009753C9">
      <w:r w:rsidRPr="000F30B4">
        <w:t xml:space="preserve">SHA-plan skal lagres </w:t>
      </w:r>
      <w:r>
        <w:t>i byggherrens digitale plattform for samhandling med entreprenør</w:t>
      </w:r>
      <w:r w:rsidRPr="000F30B4">
        <w:t>.</w:t>
      </w:r>
    </w:p>
    <w:p w14:paraId="26CF9F27" w14:textId="77777777" w:rsidR="009753C9" w:rsidRPr="000F30B4" w:rsidRDefault="009753C9" w:rsidP="009753C9">
      <w:r w:rsidRPr="000F30B4">
        <w:t xml:space="preserve">Byggherren har ansvar for ajourføring, komplettering og distribusjon av SHA-plan. Alle involverte parter har plikt til å melde fra om forhold som ikke er i overensstemmelse med planen, eller som bør behandles og innlemmes i planen.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9753C9" w:rsidRPr="000F30B4" w14:paraId="140A8032" w14:textId="77777777" w:rsidTr="00404646">
        <w:trPr>
          <w:cantSplit/>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194F79" w14:textId="77777777" w:rsidR="009753C9" w:rsidRPr="000F30B4" w:rsidRDefault="009753C9" w:rsidP="00404646">
            <w:pPr>
              <w:widowControl w:val="0"/>
              <w:rPr>
                <w:rFonts w:cstheme="minorHAnsi"/>
                <w:b/>
                <w:bCs/>
              </w:rPr>
            </w:pPr>
            <w:r w:rsidRPr="000F30B4">
              <w:rPr>
                <w:rFonts w:cstheme="minorHAnsi"/>
                <w:b/>
                <w:bCs/>
              </w:rPr>
              <w:t>Distribusjonsliste</w:t>
            </w:r>
          </w:p>
        </w:tc>
      </w:tr>
      <w:tr w:rsidR="009753C9" w:rsidRPr="000F30B4" w14:paraId="31AB278A" w14:textId="77777777" w:rsidTr="00404646">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E4AA38" w14:textId="77777777" w:rsidR="009753C9" w:rsidRPr="000F30B4" w:rsidRDefault="009753C9" w:rsidP="00404646">
            <w:pPr>
              <w:widowControl w:val="0"/>
              <w:rPr>
                <w:rFonts w:cstheme="minorHAnsi"/>
                <w:b/>
                <w:bCs/>
              </w:rPr>
            </w:pPr>
            <w:r w:rsidRPr="000F30B4">
              <w:rPr>
                <w:rFonts w:cstheme="minorHAnsi"/>
                <w:b/>
                <w:bCs/>
              </w:rPr>
              <w:t>Navn</w:t>
            </w:r>
          </w:p>
        </w:tc>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631F0D" w14:textId="77777777" w:rsidR="009753C9" w:rsidRPr="000F30B4" w:rsidRDefault="009753C9" w:rsidP="00404646">
            <w:pPr>
              <w:widowControl w:val="0"/>
              <w:rPr>
                <w:b/>
                <w:bCs/>
              </w:rPr>
            </w:pPr>
            <w:r w:rsidRPr="000F30B4">
              <w:rPr>
                <w:b/>
                <w:bCs/>
              </w:rPr>
              <w:t>Firma/avdeling</w:t>
            </w:r>
          </w:p>
        </w:tc>
      </w:tr>
      <w:tr w:rsidR="009753C9" w:rsidRPr="000F30B4" w14:paraId="1407B431" w14:textId="77777777" w:rsidTr="00404646">
        <w:tc>
          <w:tcPr>
            <w:tcW w:w="2500" w:type="pct"/>
            <w:tcBorders>
              <w:top w:val="single" w:sz="4" w:space="0" w:color="auto"/>
              <w:left w:val="single" w:sz="4" w:space="0" w:color="auto"/>
              <w:bottom w:val="single" w:sz="4" w:space="0" w:color="auto"/>
              <w:right w:val="single" w:sz="4" w:space="0" w:color="auto"/>
            </w:tcBorders>
          </w:tcPr>
          <w:p w14:paraId="0E18AFAE" w14:textId="77777777" w:rsidR="009753C9" w:rsidRPr="000F30B4" w:rsidRDefault="009753C9" w:rsidP="00404646">
            <w:pPr>
              <w:widowControl w:val="0"/>
              <w:rPr>
                <w:rFonts w:cstheme="minorHAnsi"/>
                <w:b/>
                <w:bCs/>
              </w:rPr>
            </w:pPr>
          </w:p>
        </w:tc>
        <w:tc>
          <w:tcPr>
            <w:tcW w:w="2500" w:type="pct"/>
            <w:tcBorders>
              <w:top w:val="single" w:sz="4" w:space="0" w:color="auto"/>
              <w:left w:val="single" w:sz="4" w:space="0" w:color="auto"/>
              <w:bottom w:val="single" w:sz="4" w:space="0" w:color="auto"/>
              <w:right w:val="single" w:sz="4" w:space="0" w:color="auto"/>
            </w:tcBorders>
          </w:tcPr>
          <w:p w14:paraId="641851D1" w14:textId="77777777" w:rsidR="009753C9" w:rsidRPr="000F30B4" w:rsidRDefault="009753C9" w:rsidP="00404646">
            <w:pPr>
              <w:widowControl w:val="0"/>
              <w:rPr>
                <w:rFonts w:cstheme="minorHAnsi"/>
                <w:b/>
                <w:bCs/>
              </w:rPr>
            </w:pPr>
          </w:p>
        </w:tc>
      </w:tr>
      <w:tr w:rsidR="009753C9" w:rsidRPr="000F30B4" w14:paraId="7A5301A3" w14:textId="77777777" w:rsidTr="00404646">
        <w:tc>
          <w:tcPr>
            <w:tcW w:w="2500" w:type="pct"/>
            <w:tcBorders>
              <w:top w:val="single" w:sz="4" w:space="0" w:color="auto"/>
              <w:left w:val="single" w:sz="4" w:space="0" w:color="auto"/>
              <w:bottom w:val="single" w:sz="4" w:space="0" w:color="auto"/>
              <w:right w:val="single" w:sz="4" w:space="0" w:color="auto"/>
            </w:tcBorders>
          </w:tcPr>
          <w:p w14:paraId="0698798C" w14:textId="77777777" w:rsidR="009753C9" w:rsidRPr="000F30B4" w:rsidRDefault="009753C9" w:rsidP="00404646">
            <w:pPr>
              <w:widowControl w:val="0"/>
              <w:rPr>
                <w:rFonts w:cstheme="minorHAnsi"/>
                <w:b/>
                <w:bCs/>
              </w:rPr>
            </w:pPr>
          </w:p>
        </w:tc>
        <w:tc>
          <w:tcPr>
            <w:tcW w:w="2500" w:type="pct"/>
            <w:tcBorders>
              <w:top w:val="single" w:sz="4" w:space="0" w:color="auto"/>
              <w:left w:val="single" w:sz="4" w:space="0" w:color="auto"/>
              <w:bottom w:val="single" w:sz="4" w:space="0" w:color="auto"/>
              <w:right w:val="single" w:sz="4" w:space="0" w:color="auto"/>
            </w:tcBorders>
          </w:tcPr>
          <w:p w14:paraId="227B96C0" w14:textId="77777777" w:rsidR="009753C9" w:rsidRPr="000F30B4" w:rsidRDefault="009753C9" w:rsidP="00404646">
            <w:pPr>
              <w:widowControl w:val="0"/>
              <w:rPr>
                <w:rFonts w:cstheme="minorHAnsi"/>
                <w:b/>
                <w:bCs/>
              </w:rPr>
            </w:pPr>
          </w:p>
        </w:tc>
      </w:tr>
      <w:tr w:rsidR="009753C9" w:rsidRPr="000F30B4" w14:paraId="5231CBCA" w14:textId="77777777" w:rsidTr="00404646">
        <w:tc>
          <w:tcPr>
            <w:tcW w:w="2500" w:type="pct"/>
            <w:tcBorders>
              <w:top w:val="single" w:sz="4" w:space="0" w:color="auto"/>
              <w:left w:val="single" w:sz="4" w:space="0" w:color="auto"/>
              <w:bottom w:val="single" w:sz="4" w:space="0" w:color="auto"/>
              <w:right w:val="single" w:sz="4" w:space="0" w:color="auto"/>
            </w:tcBorders>
          </w:tcPr>
          <w:p w14:paraId="5D72CBC4" w14:textId="77777777" w:rsidR="009753C9" w:rsidRPr="000F30B4" w:rsidRDefault="009753C9" w:rsidP="00404646">
            <w:pPr>
              <w:widowControl w:val="0"/>
              <w:rPr>
                <w:rFonts w:cstheme="minorHAnsi"/>
                <w:b/>
                <w:bCs/>
              </w:rPr>
            </w:pPr>
          </w:p>
        </w:tc>
        <w:tc>
          <w:tcPr>
            <w:tcW w:w="2500" w:type="pct"/>
            <w:tcBorders>
              <w:top w:val="single" w:sz="4" w:space="0" w:color="auto"/>
              <w:left w:val="single" w:sz="4" w:space="0" w:color="auto"/>
              <w:bottom w:val="single" w:sz="4" w:space="0" w:color="auto"/>
              <w:right w:val="single" w:sz="4" w:space="0" w:color="auto"/>
            </w:tcBorders>
          </w:tcPr>
          <w:p w14:paraId="17FFFA4B" w14:textId="77777777" w:rsidR="009753C9" w:rsidRPr="000F30B4" w:rsidRDefault="009753C9" w:rsidP="00404646">
            <w:pPr>
              <w:widowControl w:val="0"/>
              <w:rPr>
                <w:rFonts w:cstheme="minorHAnsi"/>
                <w:b/>
                <w:bCs/>
              </w:rPr>
            </w:pPr>
          </w:p>
        </w:tc>
      </w:tr>
    </w:tbl>
    <w:p w14:paraId="5B63D53B" w14:textId="77777777" w:rsidR="009753C9" w:rsidRPr="000F30B4" w:rsidRDefault="009753C9" w:rsidP="009753C9">
      <w:pPr>
        <w:rPr>
          <w:rFonts w:ascii="Calibri" w:eastAsiaTheme="majorEastAsia" w:hAnsi="Calibri" w:cstheme="majorHAnsi"/>
          <w:b/>
          <w:bCs/>
          <w:color w:val="365F91"/>
          <w:sz w:val="28"/>
          <w:szCs w:val="28"/>
        </w:rPr>
      </w:pPr>
      <w:r w:rsidRPr="000F30B4">
        <w:rPr>
          <w:rFonts w:cstheme="majorHAnsi"/>
        </w:rPr>
        <w:br w:type="page"/>
      </w:r>
      <w:bookmarkStart w:id="4" w:name="_Toc501017423"/>
      <w:bookmarkStart w:id="5" w:name="_Toc506640166"/>
    </w:p>
    <w:p w14:paraId="1FF811E6" w14:textId="77777777" w:rsidR="009753C9" w:rsidRPr="000F30B4" w:rsidRDefault="009753C9" w:rsidP="00B42BA1">
      <w:pPr>
        <w:pStyle w:val="Overskrift1"/>
        <w:numPr>
          <w:ilvl w:val="0"/>
          <w:numId w:val="3"/>
        </w:numPr>
        <w:tabs>
          <w:tab w:val="num" w:pos="360"/>
        </w:tabs>
        <w:spacing w:before="480"/>
        <w:ind w:left="0" w:firstLine="0"/>
        <w:rPr>
          <w:rFonts w:ascii="Calibri" w:hAnsi="Calibri"/>
          <w:b/>
          <w:color w:val="365F91"/>
          <w:sz w:val="28"/>
          <w:szCs w:val="28"/>
        </w:rPr>
      </w:pPr>
      <w:r w:rsidRPr="000F30B4">
        <w:lastRenderedPageBreak/>
        <w:t xml:space="preserve"> </w:t>
      </w:r>
      <w:r w:rsidRPr="000F30B4">
        <w:tab/>
      </w:r>
      <w:bookmarkStart w:id="6" w:name="_Toc71019115"/>
      <w:bookmarkStart w:id="7" w:name="_Toc174697953"/>
      <w:bookmarkStart w:id="8" w:name="_Toc208316966"/>
      <w:r w:rsidRPr="000F30B4">
        <w:t>Innledning</w:t>
      </w:r>
      <w:bookmarkEnd w:id="4"/>
      <w:bookmarkEnd w:id="5"/>
      <w:bookmarkEnd w:id="6"/>
      <w:bookmarkEnd w:id="7"/>
      <w:bookmarkEnd w:id="8"/>
    </w:p>
    <w:p w14:paraId="69A3C7CF" w14:textId="77777777" w:rsidR="00B42BA1" w:rsidRDefault="00B42BA1" w:rsidP="00B42BA1"/>
    <w:p w14:paraId="0AD379C0" w14:textId="7A1097FD" w:rsidR="009753C9" w:rsidRPr="00B42BA1" w:rsidRDefault="009753C9" w:rsidP="00B42BA1">
      <w:pPr>
        <w:shd w:val="clear" w:color="auto" w:fill="D1D1D1" w:themeFill="background2" w:themeFillShade="E6"/>
      </w:pPr>
      <w:r w:rsidRPr="00B42BA1">
        <w:t>Kort om prosjektet</w:t>
      </w:r>
    </w:p>
    <w:p w14:paraId="6DF28261" w14:textId="77777777" w:rsidR="009753C9" w:rsidRPr="00B42BA1" w:rsidRDefault="009753C9" w:rsidP="00B42BA1">
      <w:pPr>
        <w:shd w:val="clear" w:color="auto" w:fill="D1D1D1" w:themeFill="background2" w:themeFillShade="E6"/>
      </w:pPr>
      <w:r w:rsidRPr="00B42BA1">
        <w:t>Beskriv gjerne kort om relevante problemstillinger opp mot sikkerheten til arbeiderne. Dette kan være samtidige operasjoner, krevende løsninger, rasfare, skredfare, arbeid ved sjø eller elv, arbeid ved veg, arbeid i høyden, tunneldriving osv.</w:t>
      </w:r>
    </w:p>
    <w:p w14:paraId="0B80B5F5" w14:textId="77777777" w:rsidR="009753C9" w:rsidRPr="000F30B4" w:rsidRDefault="009753C9" w:rsidP="009753C9">
      <w:pPr>
        <w:pStyle w:val="Overskrift2"/>
        <w:tabs>
          <w:tab w:val="left" w:pos="708"/>
        </w:tabs>
      </w:pPr>
      <w:bookmarkStart w:id="9" w:name="_Toc506640167"/>
      <w:bookmarkStart w:id="10" w:name="_Toc71019116"/>
      <w:bookmarkStart w:id="11" w:name="_Toc174697954"/>
      <w:bookmarkStart w:id="12" w:name="_Toc208316967"/>
      <w:r w:rsidRPr="000F30B4">
        <w:t xml:space="preserve">2.1 </w:t>
      </w:r>
      <w:r w:rsidRPr="000F30B4">
        <w:tab/>
        <w:t>Mål</w:t>
      </w:r>
      <w:bookmarkEnd w:id="9"/>
      <w:bookmarkEnd w:id="10"/>
      <w:bookmarkEnd w:id="11"/>
      <w:bookmarkEnd w:id="12"/>
    </w:p>
    <w:p w14:paraId="63D12F13" w14:textId="77777777" w:rsidR="009753C9" w:rsidRPr="000F30B4" w:rsidRDefault="009753C9" w:rsidP="009753C9">
      <w:r w:rsidRPr="000F30B4">
        <w:t>Byggherrestrategien setter krav til at HMS settes høyere enn kvalitet, framdrift og økonomi.</w:t>
      </w:r>
    </w:p>
    <w:p w14:paraId="6B07D925" w14:textId="0B5AF72E" w:rsidR="009753C9" w:rsidRDefault="00B42BA1" w:rsidP="009753C9">
      <w:r>
        <w:t>B</w:t>
      </w:r>
      <w:r w:rsidR="009753C9" w:rsidRPr="000F30B4">
        <w:t xml:space="preserve">yggherre </w:t>
      </w:r>
      <w:r>
        <w:t>har som</w:t>
      </w:r>
      <w:r w:rsidR="009753C9" w:rsidRPr="000F30B4">
        <w:t xml:space="preserve"> mål at all</w:t>
      </w:r>
      <w:r>
        <w:t xml:space="preserve"> bygg- og anleggsaktivitet i regi av</w:t>
      </w:r>
      <w:r w:rsidR="009753C9" w:rsidRPr="000F30B4">
        <w:t xml:space="preserve"> virksomhet skal gjennomføres uten at mennesker, materiell og miljø påføres skade. For denne kontrakten er det satt følgende mål:</w:t>
      </w:r>
    </w:p>
    <w:p w14:paraId="377793DE" w14:textId="52E36F49" w:rsidR="00B42BA1" w:rsidRPr="00B42BA1" w:rsidRDefault="00B42BA1" w:rsidP="009753C9">
      <w:pPr>
        <w:rPr>
          <w:i/>
          <w:iCs/>
        </w:rPr>
      </w:pPr>
      <w:r>
        <w:rPr>
          <w:i/>
          <w:iCs/>
        </w:rPr>
        <w:t>Eksempel:</w:t>
      </w:r>
    </w:p>
    <w:p w14:paraId="27225A34" w14:textId="77777777" w:rsidR="009753C9" w:rsidRPr="000F30B4" w:rsidRDefault="009753C9" w:rsidP="009753C9">
      <w:pPr>
        <w:pStyle w:val="Listeavsnitt"/>
        <w:numPr>
          <w:ilvl w:val="0"/>
          <w:numId w:val="1"/>
        </w:numPr>
        <w:spacing w:after="0" w:line="276" w:lineRule="auto"/>
      </w:pPr>
      <w:r w:rsidRPr="000F30B4">
        <w:t>H1-verdi (Fraværsskadefrekvens):</w:t>
      </w:r>
      <w:r w:rsidRPr="000F30B4">
        <w:tab/>
        <w:t>0</w:t>
      </w:r>
    </w:p>
    <w:p w14:paraId="6BEB36CF" w14:textId="77777777" w:rsidR="009753C9" w:rsidRPr="000F30B4" w:rsidRDefault="009753C9" w:rsidP="009753C9">
      <w:pPr>
        <w:pStyle w:val="Listeavsnitt"/>
        <w:numPr>
          <w:ilvl w:val="0"/>
          <w:numId w:val="1"/>
        </w:numPr>
        <w:spacing w:after="0" w:line="276" w:lineRule="auto"/>
      </w:pPr>
      <w:r w:rsidRPr="000F30B4">
        <w:t>H2-verdi (Personskadefrekvens):</w:t>
      </w:r>
      <w:r w:rsidRPr="000F30B4">
        <w:tab/>
        <w:t>0</w:t>
      </w:r>
    </w:p>
    <w:p w14:paraId="39A28CB3" w14:textId="77777777" w:rsidR="009753C9" w:rsidRPr="000F30B4" w:rsidRDefault="009753C9" w:rsidP="009753C9">
      <w:pPr>
        <w:pStyle w:val="Listeavsnitt"/>
        <w:numPr>
          <w:ilvl w:val="0"/>
          <w:numId w:val="1"/>
        </w:numPr>
        <w:spacing w:after="0" w:line="276" w:lineRule="auto"/>
      </w:pPr>
      <w:r w:rsidRPr="000F30B4">
        <w:t>F-verdi (Fraværsfrekvens):</w:t>
      </w:r>
      <w:r w:rsidRPr="000F30B4">
        <w:tab/>
      </w:r>
      <w:r w:rsidRPr="000F30B4">
        <w:tab/>
        <w:t>0</w:t>
      </w:r>
    </w:p>
    <w:p w14:paraId="2BFC7F47" w14:textId="77777777" w:rsidR="009753C9" w:rsidRPr="000F30B4" w:rsidRDefault="009753C9" w:rsidP="009753C9">
      <w:pPr>
        <w:pStyle w:val="Listeavsnitt"/>
        <w:numPr>
          <w:ilvl w:val="0"/>
          <w:numId w:val="1"/>
        </w:numPr>
        <w:spacing w:after="0" w:line="276" w:lineRule="auto"/>
      </w:pPr>
      <w:r w:rsidRPr="000F30B4">
        <w:t>N-verdi (Nestenulykkefrekvens):</w:t>
      </w:r>
      <w:r w:rsidRPr="000F30B4">
        <w:tab/>
        <w:t>&gt;1</w:t>
      </w:r>
      <w:r>
        <w:t>5</w:t>
      </w:r>
      <w:r w:rsidRPr="000F30B4">
        <w:t>00</w:t>
      </w:r>
    </w:p>
    <w:p w14:paraId="10AB8EE1" w14:textId="77777777" w:rsidR="009753C9" w:rsidRPr="000F30B4" w:rsidRDefault="009753C9" w:rsidP="009753C9">
      <w:pPr>
        <w:pStyle w:val="Listeavsnitt"/>
        <w:spacing w:line="276" w:lineRule="auto"/>
      </w:pPr>
    </w:p>
    <w:p w14:paraId="2094F72D" w14:textId="77777777" w:rsidR="009753C9" w:rsidRPr="00B42BA1" w:rsidRDefault="009753C9" w:rsidP="00B42BA1">
      <w:pPr>
        <w:shd w:val="clear" w:color="auto" w:fill="D1D1D1" w:themeFill="background2" w:themeFillShade="E6"/>
        <w:rPr>
          <w:i/>
          <w:iCs/>
        </w:rPr>
      </w:pPr>
      <w:r w:rsidRPr="00B42BA1">
        <w:rPr>
          <w:i/>
          <w:iCs/>
        </w:rPr>
        <w:t xml:space="preserve">Her skal kontraktens HMS-mål settes inn. Det skal i utgangspunktet ikke tas høyde for at personell påføres skade i kontraktsperioden. Derfor anbefales at H1-, H2- og F-verdiene settes til null. </w:t>
      </w:r>
    </w:p>
    <w:p w14:paraId="0DDB3DFC" w14:textId="77777777" w:rsidR="009753C9" w:rsidRPr="00B42BA1" w:rsidRDefault="009753C9" w:rsidP="00B42BA1">
      <w:pPr>
        <w:shd w:val="clear" w:color="auto" w:fill="D1D1D1" w:themeFill="background2" w:themeFillShade="E6"/>
        <w:rPr>
          <w:i/>
          <w:iCs/>
        </w:rPr>
      </w:pPr>
      <w:r w:rsidRPr="00B42BA1">
        <w:rPr>
          <w:i/>
          <w:iCs/>
        </w:rPr>
        <w:t>Målsettingen skal likevel som et minimum alltid ligge innenfor følgende intervaller som beskriver måltallene for byggherre:</w:t>
      </w:r>
    </w:p>
    <w:p w14:paraId="2EE5AEB6" w14:textId="77777777" w:rsidR="009753C9" w:rsidRPr="00B42BA1" w:rsidRDefault="009753C9" w:rsidP="00B42BA1">
      <w:pPr>
        <w:shd w:val="clear" w:color="auto" w:fill="D1D1D1" w:themeFill="background2" w:themeFillShade="E6"/>
        <w:rPr>
          <w:i/>
          <w:iCs/>
        </w:rPr>
      </w:pPr>
      <w:r w:rsidRPr="00B42BA1">
        <w:rPr>
          <w:i/>
          <w:iCs/>
        </w:rPr>
        <w:t>-  H1-verdi: Byggherrens måltall</w:t>
      </w:r>
      <w:r w:rsidRPr="00B42BA1">
        <w:rPr>
          <w:i/>
          <w:iCs/>
        </w:rPr>
        <w:tab/>
        <w:t>- F-verdi: Byggherrens måltall</w:t>
      </w:r>
    </w:p>
    <w:p w14:paraId="3C6C3E81" w14:textId="77777777" w:rsidR="009753C9" w:rsidRPr="00B42BA1" w:rsidRDefault="009753C9" w:rsidP="00B42BA1">
      <w:pPr>
        <w:shd w:val="clear" w:color="auto" w:fill="D1D1D1" w:themeFill="background2" w:themeFillShade="E6"/>
        <w:rPr>
          <w:i/>
          <w:iCs/>
        </w:rPr>
      </w:pPr>
      <w:r w:rsidRPr="00B42BA1">
        <w:rPr>
          <w:i/>
          <w:iCs/>
        </w:rPr>
        <w:t xml:space="preserve">-  H2-verdi: Byggherrens </w:t>
      </w:r>
      <w:proofErr w:type="gramStart"/>
      <w:r w:rsidRPr="00B42BA1">
        <w:rPr>
          <w:i/>
          <w:iCs/>
        </w:rPr>
        <w:t xml:space="preserve">måltall  </w:t>
      </w:r>
      <w:r w:rsidRPr="00B42BA1">
        <w:rPr>
          <w:i/>
          <w:iCs/>
        </w:rPr>
        <w:tab/>
      </w:r>
      <w:proofErr w:type="gramEnd"/>
      <w:r w:rsidRPr="00B42BA1">
        <w:rPr>
          <w:i/>
          <w:iCs/>
        </w:rPr>
        <w:t>- N-verdi: Byggherrens måltall</w:t>
      </w:r>
    </w:p>
    <w:p w14:paraId="1FA6B228" w14:textId="77777777" w:rsidR="009753C9" w:rsidRPr="000F30B4" w:rsidRDefault="009753C9" w:rsidP="00B42BA1">
      <w:pPr>
        <w:shd w:val="clear" w:color="auto" w:fill="D1D1D1" w:themeFill="background2" w:themeFillShade="E6"/>
        <w:rPr>
          <w:i/>
          <w:iCs/>
        </w:rPr>
      </w:pPr>
      <w:r w:rsidRPr="00B42BA1">
        <w:rPr>
          <w:i/>
          <w:iCs/>
        </w:rPr>
        <w:t xml:space="preserve">Vær oppmerksom at registrerte personskader i betydelig grad vil påvirke H-verdiene spesielt for mindre kontrakter med relativt lavt antall utførte timeverk. </w:t>
      </w:r>
    </w:p>
    <w:p w14:paraId="590D7375" w14:textId="77777777" w:rsidR="009753C9" w:rsidRPr="000F30B4" w:rsidRDefault="009753C9" w:rsidP="009753C9"/>
    <w:p w14:paraId="741341EB" w14:textId="77777777" w:rsidR="009753C9" w:rsidRDefault="009753C9" w:rsidP="009753C9">
      <w:pPr>
        <w:rPr>
          <w:b/>
          <w:bCs/>
        </w:rPr>
      </w:pPr>
      <w:r w:rsidRPr="000F30B4">
        <w:rPr>
          <w:b/>
          <w:bCs/>
        </w:rPr>
        <w:t>Andre prosjektmål:</w:t>
      </w:r>
      <w:bookmarkStart w:id="13" w:name="_Toc232909152"/>
      <w:bookmarkStart w:id="14" w:name="_Toc501017424"/>
      <w:bookmarkStart w:id="15" w:name="_Toc231029326"/>
      <w:r w:rsidRPr="000F30B4">
        <w:rPr>
          <w:b/>
          <w:bCs/>
        </w:rPr>
        <w:t xml:space="preserve"> </w:t>
      </w:r>
    </w:p>
    <w:p w14:paraId="21D4BC39" w14:textId="77777777" w:rsidR="009753C9" w:rsidRPr="005303EA" w:rsidRDefault="009753C9" w:rsidP="009753C9">
      <w:r w:rsidRPr="005303EA">
        <w:t xml:space="preserve">Her </w:t>
      </w:r>
      <w:r>
        <w:t>setter byggherren opp</w:t>
      </w:r>
      <w:r w:rsidRPr="005303EA">
        <w:t xml:space="preserve"> prosjektets </w:t>
      </w:r>
      <w:r>
        <w:t>øvrige</w:t>
      </w:r>
      <w:r w:rsidRPr="005303EA">
        <w:t xml:space="preserve"> mål innenfor sikkerhet, Helse og Arbeidsmiljø</w:t>
      </w:r>
    </w:p>
    <w:p w14:paraId="7945A740" w14:textId="77777777" w:rsidR="009753C9" w:rsidRPr="000F30B4" w:rsidRDefault="009753C9" w:rsidP="009753C9">
      <w:r w:rsidRPr="000F30B4">
        <w:br w:type="page"/>
      </w:r>
    </w:p>
    <w:p w14:paraId="002E4C92" w14:textId="77777777" w:rsidR="009753C9" w:rsidRPr="000F30B4" w:rsidRDefault="009753C9" w:rsidP="00B42BA1">
      <w:pPr>
        <w:pStyle w:val="Overskrift1"/>
        <w:numPr>
          <w:ilvl w:val="0"/>
          <w:numId w:val="3"/>
        </w:numPr>
        <w:tabs>
          <w:tab w:val="num" w:pos="360"/>
        </w:tabs>
        <w:spacing w:before="480"/>
        <w:ind w:left="0" w:firstLine="0"/>
      </w:pPr>
      <w:bookmarkStart w:id="16" w:name="_Toc506640168"/>
      <w:r w:rsidRPr="000F30B4">
        <w:lastRenderedPageBreak/>
        <w:t xml:space="preserve"> </w:t>
      </w:r>
      <w:r w:rsidRPr="000F30B4">
        <w:tab/>
      </w:r>
      <w:bookmarkStart w:id="17" w:name="_Toc71019117"/>
      <w:bookmarkStart w:id="18" w:name="_Toc174697955"/>
      <w:bookmarkStart w:id="19" w:name="_Toc208316968"/>
      <w:r w:rsidRPr="000F30B4">
        <w:t>Organisasjon</w:t>
      </w:r>
      <w:bookmarkStart w:id="20" w:name="_Toc206472936"/>
      <w:bookmarkStart w:id="21" w:name="_Toc231029328"/>
      <w:bookmarkStart w:id="22" w:name="_Toc232909154"/>
      <w:bookmarkStart w:id="23" w:name="_Toc501017425"/>
      <w:bookmarkEnd w:id="13"/>
      <w:bookmarkEnd w:id="14"/>
      <w:bookmarkEnd w:id="15"/>
      <w:bookmarkEnd w:id="16"/>
      <w:bookmarkEnd w:id="17"/>
      <w:bookmarkEnd w:id="18"/>
      <w:bookmarkEnd w:id="19"/>
    </w:p>
    <w:p w14:paraId="537D7D94" w14:textId="77777777" w:rsidR="00B42BA1" w:rsidRDefault="00B42BA1" w:rsidP="00B42BA1"/>
    <w:p w14:paraId="0B3C3C82" w14:textId="4B3536A0" w:rsidR="009753C9" w:rsidRPr="000F30B4" w:rsidRDefault="009753C9" w:rsidP="009753C9">
      <w:pPr>
        <w:shd w:val="clear" w:color="auto" w:fill="D1D1D1" w:themeFill="background2" w:themeFillShade="E6"/>
      </w:pPr>
      <w:r w:rsidRPr="000F30B4">
        <w:t>Byggherren har ansvaret for at Byggherreforskriftens krav blir etterlevd, uansett entrepriseforhold.</w:t>
      </w:r>
    </w:p>
    <w:p w14:paraId="20E9F4F0" w14:textId="77777777" w:rsidR="009753C9" w:rsidRPr="000F30B4" w:rsidRDefault="009753C9" w:rsidP="009753C9">
      <w:pPr>
        <w:shd w:val="clear" w:color="auto" w:fill="D1D1D1" w:themeFill="background2" w:themeFillShade="E6"/>
      </w:pPr>
      <w:r w:rsidRPr="000F30B4">
        <w:t xml:space="preserve">I noen tilfeller vil det være aktuelt å overføre byggherreoppgaver til eksternt firma som </w:t>
      </w:r>
      <w:r w:rsidRPr="000F30B4">
        <w:rPr>
          <w:i/>
          <w:iCs/>
        </w:rPr>
        <w:t>Byggherrens representant</w:t>
      </w:r>
      <w:r w:rsidRPr="000F30B4">
        <w:t xml:space="preserve">. Da skal det inngås skriftlig avtale som beskriver overføring av oppgaver. </w:t>
      </w:r>
      <w:r>
        <w:t>Byggherren</w:t>
      </w:r>
      <w:r w:rsidRPr="000F30B4">
        <w:t xml:space="preserve"> har fortsatt ansvar som byggherre.</w:t>
      </w:r>
    </w:p>
    <w:p w14:paraId="4A665566" w14:textId="77777777" w:rsidR="009753C9" w:rsidRPr="000F30B4" w:rsidRDefault="009753C9" w:rsidP="009753C9">
      <w:pPr>
        <w:shd w:val="clear" w:color="auto" w:fill="D1D1D1" w:themeFill="background2" w:themeFillShade="E6"/>
      </w:pPr>
      <w:r w:rsidRPr="000F30B4">
        <w:t xml:space="preserve">I de tilfeller </w:t>
      </w:r>
      <w:r>
        <w:t xml:space="preserve">byggherren innehar </w:t>
      </w:r>
      <w:r w:rsidRPr="000F30B4">
        <w:rPr>
          <w:i/>
          <w:iCs/>
        </w:rPr>
        <w:t>koordinator</w:t>
      </w:r>
      <w:r w:rsidRPr="000F30B4">
        <w:t xml:space="preserve"> </w:t>
      </w:r>
      <w:r>
        <w:t xml:space="preserve">rollen </w:t>
      </w:r>
      <w:r w:rsidRPr="000F30B4">
        <w:t>selv</w:t>
      </w:r>
      <w:r>
        <w:t>,</w:t>
      </w:r>
      <w:r w:rsidRPr="000F30B4">
        <w:t xml:space="preserve"> </w:t>
      </w:r>
      <w:r>
        <w:t>vil det</w:t>
      </w:r>
      <w:r w:rsidRPr="000F30B4">
        <w:t xml:space="preserve"> bety at </w:t>
      </w:r>
      <w:r>
        <w:t>Byggherren v/</w:t>
      </w:r>
      <w:r w:rsidRPr="000F30B4">
        <w:t>prosjektleder peker ut en av byggherrens ansatte, til å utøve koordinering og oppfølging i henhold til byggherreforskriften.</w:t>
      </w:r>
    </w:p>
    <w:p w14:paraId="52E6F9D1" w14:textId="77777777" w:rsidR="009753C9" w:rsidRPr="000F30B4" w:rsidRDefault="009753C9" w:rsidP="009753C9">
      <w:pPr>
        <w:shd w:val="clear" w:color="auto" w:fill="D1D1D1" w:themeFill="background2" w:themeFillShade="E6"/>
      </w:pPr>
      <w:r>
        <w:t xml:space="preserve">Byggherren må ha en </w:t>
      </w:r>
      <w:r w:rsidRPr="000F30B4">
        <w:t>beskrive</w:t>
      </w:r>
      <w:r>
        <w:t>lse av</w:t>
      </w:r>
      <w:r w:rsidRPr="000F30B4">
        <w:t xml:space="preserve"> oppgaver og fullmakter for SHA-koordinator i prosjektering og utførelse,</w:t>
      </w:r>
      <w:r>
        <w:t xml:space="preserve"> </w:t>
      </w:r>
      <w:r w:rsidRPr="000F30B4">
        <w:t>det er ikke krav om skriftlig avtale for interne som innehar denne rollen</w:t>
      </w:r>
      <w:r>
        <w:t xml:space="preserve"> når en slik beskrivelse foreligger</w:t>
      </w:r>
      <w:r w:rsidRPr="000F30B4">
        <w:t>. Men prosjektleder kan beskrive ansvar, myndighet, og oppgaver for koordinator i egen stillingsbeskrivelse.</w:t>
      </w:r>
    </w:p>
    <w:p w14:paraId="020A9B4D" w14:textId="77777777" w:rsidR="009753C9" w:rsidRPr="000F30B4" w:rsidRDefault="009753C9" w:rsidP="009753C9">
      <w:pPr>
        <w:shd w:val="clear" w:color="auto" w:fill="D9D9D9" w:themeFill="background1" w:themeFillShade="D9"/>
      </w:pPr>
      <w:r w:rsidRPr="000F30B4">
        <w:t xml:space="preserve">Hvis eksterne innehar rollen som koordinator, skal det utarbeides en skriftlig avtale med plikter og fullmakter. </w:t>
      </w:r>
    </w:p>
    <w:p w14:paraId="6BF47A50" w14:textId="77777777" w:rsidR="009753C9" w:rsidRPr="000F30B4" w:rsidRDefault="009753C9" w:rsidP="009753C9">
      <w:pPr>
        <w:shd w:val="clear" w:color="auto" w:fill="D9D9D9" w:themeFill="background1" w:themeFillShade="D9"/>
        <w:rPr>
          <w:highlight w:val="lightGray"/>
          <w:lang w:eastAsia="nb-NO"/>
        </w:rPr>
      </w:pPr>
      <w:r w:rsidRPr="000F30B4">
        <w:rPr>
          <w:highlight w:val="lightGray"/>
          <w:lang w:eastAsia="nb-NO"/>
        </w:rPr>
        <w:t>Byggherreforskriften har krav om kun én koordinator til enhver tid. Dette er ikke til hinder for at det utpekes flere koordinatorer innenfor prosjektering- og utførelsesfasen, dersom de faller etter hverandre i tid. Dersom det har vært flere koordinatorer, kan dette beskrives i tabell med tidsperioder.</w:t>
      </w:r>
    </w:p>
    <w:p w14:paraId="1D0548C0" w14:textId="77777777" w:rsidR="009753C9" w:rsidRDefault="009753C9" w:rsidP="009753C9">
      <w:pPr>
        <w:shd w:val="clear" w:color="auto" w:fill="D9D9D9" w:themeFill="background1" w:themeFillShade="D9"/>
        <w:rPr>
          <w:lang w:eastAsia="nb-NO"/>
        </w:rPr>
      </w:pPr>
      <w:r w:rsidRPr="000F30B4">
        <w:rPr>
          <w:highlight w:val="lightGray"/>
          <w:lang w:eastAsia="nb-NO"/>
        </w:rPr>
        <w:t>I entrepriser hvor entreprenør både skal prosjektere og utføre, f.eks. totalentreprise, må det defineres hvordan koordinering i de ulike fasene er organisert.</w:t>
      </w:r>
      <w:r w:rsidRPr="000F30B4">
        <w:rPr>
          <w:lang w:eastAsia="nb-NO"/>
        </w:rPr>
        <w:t xml:space="preserve"> I en totalentreprise kan koordinering og oppfølging ivaretas av én og samme koordinator, eller én for prosjekteringsfase og én for utførelsesfasen. </w:t>
      </w:r>
    </w:p>
    <w:p w14:paraId="625152D7" w14:textId="0F160573" w:rsidR="000C699F" w:rsidRDefault="000C699F" w:rsidP="000C699F">
      <w:pPr>
        <w:shd w:val="clear" w:color="auto" w:fill="D1D1D1" w:themeFill="background2" w:themeFillShade="E6"/>
        <w:rPr>
          <w:rFonts w:asciiTheme="majorHAnsi" w:hAnsiTheme="majorHAnsi" w:cstheme="majorHAnsi"/>
          <w:i/>
          <w:iCs/>
        </w:rPr>
      </w:pPr>
      <w:r>
        <w:rPr>
          <w:rFonts w:asciiTheme="majorHAnsi" w:hAnsiTheme="majorHAnsi" w:cstheme="majorHAnsi"/>
          <w:i/>
          <w:iCs/>
        </w:rPr>
        <w:t>Byggherrens ansvar:</w:t>
      </w:r>
    </w:p>
    <w:p w14:paraId="3A295DC5" w14:textId="1459C78B" w:rsidR="000C699F" w:rsidRPr="000C699F" w:rsidRDefault="000C699F" w:rsidP="000C699F">
      <w:pPr>
        <w:shd w:val="clear" w:color="auto" w:fill="D1D1D1" w:themeFill="background2" w:themeFillShade="E6"/>
        <w:rPr>
          <w:rFonts w:asciiTheme="majorHAnsi" w:hAnsiTheme="majorHAnsi" w:cstheme="majorHAnsi"/>
          <w:i/>
          <w:iCs/>
        </w:rPr>
      </w:pPr>
      <w:r>
        <w:rPr>
          <w:rFonts w:asciiTheme="majorHAnsi" w:hAnsiTheme="majorHAnsi" w:cstheme="majorHAnsi"/>
        </w:rPr>
        <w:t xml:space="preserve">- </w:t>
      </w:r>
      <w:r w:rsidRPr="005F219B">
        <w:rPr>
          <w:rFonts w:asciiTheme="majorHAnsi" w:hAnsiTheme="majorHAnsi" w:cstheme="majorHAnsi"/>
        </w:rPr>
        <w:t>Kontrollere at roller er utpekt og bemannet med rett kompetanse.</w:t>
      </w:r>
      <w:r w:rsidRPr="005F219B">
        <w:rPr>
          <w:rFonts w:asciiTheme="majorHAnsi" w:hAnsiTheme="majorHAnsi" w:cstheme="majorHAnsi"/>
        </w:rPr>
        <w:br/>
        <w:t xml:space="preserve">- Sørge for at </w:t>
      </w:r>
      <w:proofErr w:type="spellStart"/>
      <w:r w:rsidRPr="005F219B">
        <w:rPr>
          <w:rFonts w:asciiTheme="majorHAnsi" w:hAnsiTheme="majorHAnsi" w:cstheme="majorHAnsi"/>
        </w:rPr>
        <w:t>hovedbedrift</w:t>
      </w:r>
      <w:proofErr w:type="spellEnd"/>
      <w:r w:rsidRPr="005F219B">
        <w:rPr>
          <w:rFonts w:asciiTheme="majorHAnsi" w:hAnsiTheme="majorHAnsi" w:cstheme="majorHAnsi"/>
        </w:rPr>
        <w:t xml:space="preserve"> er tydelig angitt.</w:t>
      </w:r>
      <w:r w:rsidRPr="005F219B">
        <w:rPr>
          <w:rFonts w:asciiTheme="majorHAnsi" w:hAnsiTheme="majorHAnsi" w:cstheme="majorHAnsi"/>
        </w:rPr>
        <w:br/>
        <w:t>- Følge opp at stedlig ansvarlig har tilstrekkelig erfaring (min. 2 år) og at prosjektleder har tilstrekkelig</w:t>
      </w:r>
      <w:r>
        <w:rPr>
          <w:rFonts w:asciiTheme="majorHAnsi" w:hAnsiTheme="majorHAnsi" w:cstheme="majorHAnsi"/>
        </w:rPr>
        <w:t xml:space="preserve"> </w:t>
      </w:r>
      <w:r w:rsidRPr="005F219B">
        <w:rPr>
          <w:rFonts w:asciiTheme="majorHAnsi" w:hAnsiTheme="majorHAnsi" w:cstheme="majorHAnsi"/>
        </w:rPr>
        <w:t>kompetanse.</w:t>
      </w:r>
      <w:r w:rsidRPr="005F219B">
        <w:rPr>
          <w:rFonts w:asciiTheme="majorHAnsi" w:hAnsiTheme="majorHAnsi" w:cstheme="majorHAnsi"/>
        </w:rPr>
        <w:br/>
        <w:t>- Sikre at verneombud er tilgjengelig og involvert.</w:t>
      </w:r>
    </w:p>
    <w:p w14:paraId="46EB528A" w14:textId="77777777" w:rsidR="000C699F" w:rsidRDefault="000C699F" w:rsidP="000C699F">
      <w:pPr>
        <w:shd w:val="clear" w:color="auto" w:fill="D9D9D9" w:themeFill="background1" w:themeFillShade="D9"/>
        <w:rPr>
          <w:i/>
          <w:iCs/>
          <w:lang w:eastAsia="nb-NO"/>
        </w:rPr>
      </w:pPr>
      <w:r>
        <w:rPr>
          <w:i/>
          <w:iCs/>
          <w:lang w:eastAsia="nb-NO"/>
        </w:rPr>
        <w:t>Vanlige fallgruver:</w:t>
      </w:r>
    </w:p>
    <w:p w14:paraId="4CCA3FEA" w14:textId="77777777" w:rsidR="000C699F" w:rsidRPr="000C699F" w:rsidRDefault="000C699F" w:rsidP="000C699F">
      <w:pPr>
        <w:shd w:val="clear" w:color="auto" w:fill="D9D9D9" w:themeFill="background1" w:themeFillShade="D9"/>
        <w:rPr>
          <w:i/>
          <w:iCs/>
          <w:lang w:eastAsia="nb-NO"/>
        </w:rPr>
      </w:pPr>
      <w:r>
        <w:rPr>
          <w:rFonts w:asciiTheme="majorHAnsi" w:hAnsiTheme="majorHAnsi" w:cstheme="majorHAnsi"/>
          <w:i/>
          <w:iCs/>
        </w:rPr>
        <w:t xml:space="preserve">- </w:t>
      </w:r>
      <w:r w:rsidRPr="000C699F">
        <w:rPr>
          <w:rFonts w:asciiTheme="majorHAnsi" w:hAnsiTheme="majorHAnsi" w:cstheme="majorHAnsi"/>
          <w:i/>
          <w:iCs/>
        </w:rPr>
        <w:t>At kartet kun viser navn uten å angi entrepriseform.</w:t>
      </w:r>
      <w:r w:rsidRPr="000C699F">
        <w:rPr>
          <w:rFonts w:asciiTheme="majorHAnsi" w:hAnsiTheme="majorHAnsi" w:cstheme="majorHAnsi"/>
          <w:i/>
          <w:iCs/>
        </w:rPr>
        <w:br/>
        <w:t>- At kompetansekrav til nøkkelpersoner ikke ivaretas.</w:t>
      </w:r>
      <w:r w:rsidRPr="000C699F">
        <w:rPr>
          <w:rFonts w:asciiTheme="majorHAnsi" w:hAnsiTheme="majorHAnsi" w:cstheme="majorHAnsi"/>
          <w:i/>
          <w:iCs/>
        </w:rPr>
        <w:br/>
        <w:t xml:space="preserve">- At </w:t>
      </w:r>
      <w:proofErr w:type="spellStart"/>
      <w:r w:rsidRPr="000C699F">
        <w:rPr>
          <w:rFonts w:asciiTheme="majorHAnsi" w:hAnsiTheme="majorHAnsi" w:cstheme="majorHAnsi"/>
          <w:i/>
          <w:iCs/>
        </w:rPr>
        <w:t>hovedbedrift</w:t>
      </w:r>
      <w:proofErr w:type="spellEnd"/>
      <w:r w:rsidRPr="000C699F">
        <w:rPr>
          <w:rFonts w:asciiTheme="majorHAnsi" w:hAnsiTheme="majorHAnsi" w:cstheme="majorHAnsi"/>
          <w:i/>
          <w:iCs/>
        </w:rPr>
        <w:t xml:space="preserve"> ikke er tydelig definert.</w:t>
      </w:r>
      <w:r w:rsidRPr="000C699F">
        <w:rPr>
          <w:rFonts w:asciiTheme="majorHAnsi" w:hAnsiTheme="majorHAnsi" w:cstheme="majorHAnsi"/>
          <w:i/>
          <w:iCs/>
        </w:rPr>
        <w:br/>
        <w:t>- At verneombud ikke får en aktiv rolle.</w:t>
      </w:r>
    </w:p>
    <w:p w14:paraId="51876645" w14:textId="77777777" w:rsidR="000C699F" w:rsidRDefault="000C699F" w:rsidP="009753C9">
      <w:pPr>
        <w:shd w:val="clear" w:color="auto" w:fill="D9D9D9" w:themeFill="background1" w:themeFillShade="D9"/>
        <w:rPr>
          <w:lang w:eastAsia="nb-NO"/>
        </w:rPr>
      </w:pPr>
    </w:p>
    <w:p w14:paraId="6EC4B7B4" w14:textId="77777777" w:rsidR="009753C9" w:rsidRPr="000F30B4" w:rsidRDefault="009753C9" w:rsidP="009753C9">
      <w:pPr>
        <w:pStyle w:val="Overskrift2"/>
        <w:tabs>
          <w:tab w:val="left" w:pos="708"/>
        </w:tabs>
        <w:rPr>
          <w:i/>
        </w:rPr>
      </w:pPr>
      <w:bookmarkStart w:id="24" w:name="_Toc506640170"/>
      <w:bookmarkStart w:id="25" w:name="_Toc71019118"/>
      <w:bookmarkStart w:id="26" w:name="_Toc174697956"/>
      <w:bookmarkStart w:id="27" w:name="_Toc208316969"/>
      <w:r w:rsidRPr="000F30B4">
        <w:t xml:space="preserve">3.1 </w:t>
      </w:r>
      <w:r w:rsidRPr="000F30B4">
        <w:tab/>
        <w:t>Byggherre</w:t>
      </w:r>
      <w:bookmarkEnd w:id="20"/>
      <w:bookmarkEnd w:id="21"/>
      <w:bookmarkEnd w:id="22"/>
      <w:bookmarkEnd w:id="23"/>
      <w:bookmarkEnd w:id="24"/>
      <w:r w:rsidRPr="000F30B4">
        <w:t>ns organisasjon</w:t>
      </w:r>
      <w:bookmarkEnd w:id="25"/>
      <w:bookmarkEnd w:id="26"/>
      <w:bookmarkEnd w:id="2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5380"/>
      </w:tblGrid>
      <w:tr w:rsidR="009753C9" w:rsidRPr="000F30B4" w14:paraId="163B6E4F" w14:textId="77777777" w:rsidTr="00404646">
        <w:tc>
          <w:tcPr>
            <w:tcW w:w="20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C858F3" w14:textId="77777777" w:rsidR="009753C9" w:rsidRPr="000F30B4" w:rsidRDefault="009753C9" w:rsidP="00404646">
            <w:pPr>
              <w:widowControl w:val="0"/>
              <w:overflowPunct w:val="0"/>
              <w:autoSpaceDE w:val="0"/>
              <w:autoSpaceDN w:val="0"/>
              <w:adjustRightInd w:val="0"/>
              <w:textAlignment w:val="baseline"/>
            </w:pPr>
          </w:p>
        </w:tc>
        <w:tc>
          <w:tcPr>
            <w:tcW w:w="296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090CC4" w14:textId="77777777" w:rsidR="009753C9" w:rsidRPr="000F30B4" w:rsidRDefault="009753C9" w:rsidP="00404646">
            <w:pPr>
              <w:widowControl w:val="0"/>
              <w:overflowPunct w:val="0"/>
              <w:autoSpaceDE w:val="0"/>
              <w:autoSpaceDN w:val="0"/>
              <w:adjustRightInd w:val="0"/>
              <w:textAlignment w:val="baseline"/>
              <w:rPr>
                <w:rFonts w:cstheme="minorHAnsi"/>
              </w:rPr>
            </w:pPr>
            <w:r w:rsidRPr="000F30B4">
              <w:rPr>
                <w:rFonts w:cstheme="minorHAnsi"/>
              </w:rPr>
              <w:t>Navn</w:t>
            </w:r>
          </w:p>
        </w:tc>
      </w:tr>
      <w:tr w:rsidR="009753C9" w:rsidRPr="000F30B4" w14:paraId="04BAC3FD" w14:textId="77777777" w:rsidTr="00404646">
        <w:tc>
          <w:tcPr>
            <w:tcW w:w="2031" w:type="pct"/>
            <w:tcBorders>
              <w:top w:val="single" w:sz="4" w:space="0" w:color="auto"/>
              <w:left w:val="single" w:sz="4" w:space="0" w:color="auto"/>
              <w:bottom w:val="single" w:sz="4" w:space="0" w:color="auto"/>
              <w:right w:val="single" w:sz="4" w:space="0" w:color="auto"/>
            </w:tcBorders>
            <w:hideMark/>
          </w:tcPr>
          <w:p w14:paraId="01037B89" w14:textId="77777777" w:rsidR="009753C9" w:rsidRPr="000F30B4" w:rsidRDefault="009753C9" w:rsidP="00404646">
            <w:pPr>
              <w:widowControl w:val="0"/>
              <w:overflowPunct w:val="0"/>
              <w:autoSpaceDE w:val="0"/>
              <w:autoSpaceDN w:val="0"/>
              <w:adjustRightInd w:val="0"/>
              <w:textAlignment w:val="baseline"/>
            </w:pPr>
            <w:r w:rsidRPr="000F30B4">
              <w:lastRenderedPageBreak/>
              <w:t>Prosjekteier</w:t>
            </w:r>
          </w:p>
        </w:tc>
        <w:tc>
          <w:tcPr>
            <w:tcW w:w="2969" w:type="pct"/>
            <w:tcBorders>
              <w:top w:val="single" w:sz="4" w:space="0" w:color="auto"/>
              <w:left w:val="single" w:sz="4" w:space="0" w:color="auto"/>
              <w:bottom w:val="single" w:sz="4" w:space="0" w:color="auto"/>
              <w:right w:val="single" w:sz="4" w:space="0" w:color="auto"/>
            </w:tcBorders>
          </w:tcPr>
          <w:p w14:paraId="7DA6D809" w14:textId="77777777" w:rsidR="009753C9" w:rsidRPr="000F30B4" w:rsidRDefault="009753C9" w:rsidP="00404646">
            <w:pPr>
              <w:widowControl w:val="0"/>
              <w:overflowPunct w:val="0"/>
              <w:autoSpaceDE w:val="0"/>
              <w:autoSpaceDN w:val="0"/>
              <w:adjustRightInd w:val="0"/>
              <w:textAlignment w:val="baseline"/>
              <w:rPr>
                <w:rFonts w:cstheme="minorHAnsi"/>
              </w:rPr>
            </w:pPr>
          </w:p>
        </w:tc>
      </w:tr>
      <w:tr w:rsidR="009753C9" w:rsidRPr="000F30B4" w14:paraId="272E9385" w14:textId="77777777" w:rsidTr="00404646">
        <w:tc>
          <w:tcPr>
            <w:tcW w:w="2031" w:type="pct"/>
            <w:tcBorders>
              <w:top w:val="single" w:sz="4" w:space="0" w:color="auto"/>
              <w:left w:val="single" w:sz="4" w:space="0" w:color="auto"/>
              <w:bottom w:val="single" w:sz="4" w:space="0" w:color="auto"/>
              <w:right w:val="single" w:sz="4" w:space="0" w:color="auto"/>
            </w:tcBorders>
            <w:hideMark/>
          </w:tcPr>
          <w:p w14:paraId="0BFD8386" w14:textId="77777777" w:rsidR="009753C9" w:rsidRPr="000F30B4" w:rsidRDefault="009753C9" w:rsidP="00404646">
            <w:pPr>
              <w:widowControl w:val="0"/>
              <w:overflowPunct w:val="0"/>
              <w:autoSpaceDE w:val="0"/>
              <w:autoSpaceDN w:val="0"/>
              <w:adjustRightInd w:val="0"/>
              <w:textAlignment w:val="baseline"/>
            </w:pPr>
            <w:r w:rsidRPr="000F30B4">
              <w:t>Prosjektleder</w:t>
            </w:r>
          </w:p>
        </w:tc>
        <w:tc>
          <w:tcPr>
            <w:tcW w:w="2969" w:type="pct"/>
            <w:tcBorders>
              <w:top w:val="single" w:sz="4" w:space="0" w:color="auto"/>
              <w:left w:val="single" w:sz="4" w:space="0" w:color="auto"/>
              <w:bottom w:val="single" w:sz="4" w:space="0" w:color="auto"/>
              <w:right w:val="single" w:sz="4" w:space="0" w:color="auto"/>
            </w:tcBorders>
          </w:tcPr>
          <w:p w14:paraId="17AB7184" w14:textId="77777777" w:rsidR="009753C9" w:rsidRPr="000F30B4" w:rsidRDefault="009753C9" w:rsidP="00404646">
            <w:pPr>
              <w:widowControl w:val="0"/>
              <w:overflowPunct w:val="0"/>
              <w:autoSpaceDE w:val="0"/>
              <w:autoSpaceDN w:val="0"/>
              <w:adjustRightInd w:val="0"/>
              <w:textAlignment w:val="baseline"/>
              <w:rPr>
                <w:rFonts w:ascii="Lucida Bright" w:hAnsi="Lucida Bright"/>
              </w:rPr>
            </w:pPr>
          </w:p>
        </w:tc>
      </w:tr>
      <w:tr w:rsidR="009753C9" w:rsidRPr="000F30B4" w14:paraId="777433C1" w14:textId="77777777" w:rsidTr="00404646">
        <w:tc>
          <w:tcPr>
            <w:tcW w:w="2031" w:type="pct"/>
            <w:tcBorders>
              <w:top w:val="single" w:sz="4" w:space="0" w:color="auto"/>
              <w:left w:val="single" w:sz="4" w:space="0" w:color="auto"/>
              <w:bottom w:val="single" w:sz="4" w:space="0" w:color="auto"/>
              <w:right w:val="single" w:sz="4" w:space="0" w:color="auto"/>
            </w:tcBorders>
            <w:hideMark/>
          </w:tcPr>
          <w:p w14:paraId="40DE227E" w14:textId="77777777" w:rsidR="009753C9" w:rsidRPr="000F30B4" w:rsidRDefault="009753C9" w:rsidP="00404646">
            <w:pPr>
              <w:widowControl w:val="0"/>
              <w:overflowPunct w:val="0"/>
              <w:autoSpaceDE w:val="0"/>
              <w:autoSpaceDN w:val="0"/>
              <w:adjustRightInd w:val="0"/>
              <w:textAlignment w:val="baseline"/>
            </w:pPr>
            <w:r w:rsidRPr="000F30B4">
              <w:t>Byggeleder</w:t>
            </w:r>
          </w:p>
        </w:tc>
        <w:tc>
          <w:tcPr>
            <w:tcW w:w="2969" w:type="pct"/>
            <w:tcBorders>
              <w:top w:val="single" w:sz="4" w:space="0" w:color="auto"/>
              <w:left w:val="single" w:sz="4" w:space="0" w:color="auto"/>
              <w:bottom w:val="single" w:sz="4" w:space="0" w:color="auto"/>
              <w:right w:val="single" w:sz="4" w:space="0" w:color="auto"/>
            </w:tcBorders>
          </w:tcPr>
          <w:p w14:paraId="24DE1910" w14:textId="77777777" w:rsidR="009753C9" w:rsidRPr="000F30B4" w:rsidRDefault="009753C9" w:rsidP="00404646">
            <w:pPr>
              <w:widowControl w:val="0"/>
              <w:overflowPunct w:val="0"/>
              <w:autoSpaceDE w:val="0"/>
              <w:autoSpaceDN w:val="0"/>
              <w:adjustRightInd w:val="0"/>
              <w:textAlignment w:val="baseline"/>
              <w:rPr>
                <w:rFonts w:ascii="Lucida Bright" w:hAnsi="Lucida Bright"/>
              </w:rPr>
            </w:pPr>
          </w:p>
        </w:tc>
      </w:tr>
      <w:tr w:rsidR="009753C9" w:rsidRPr="000F30B4" w14:paraId="7F5FB1B7" w14:textId="77777777" w:rsidTr="00404646">
        <w:tc>
          <w:tcPr>
            <w:tcW w:w="2031" w:type="pct"/>
            <w:tcBorders>
              <w:top w:val="single" w:sz="4" w:space="0" w:color="auto"/>
              <w:left w:val="single" w:sz="4" w:space="0" w:color="auto"/>
              <w:bottom w:val="single" w:sz="4" w:space="0" w:color="auto"/>
              <w:right w:val="single" w:sz="4" w:space="0" w:color="auto"/>
            </w:tcBorders>
            <w:hideMark/>
          </w:tcPr>
          <w:p w14:paraId="3FF2751D" w14:textId="77777777" w:rsidR="009753C9" w:rsidRPr="000F30B4" w:rsidRDefault="009753C9" w:rsidP="00404646">
            <w:pPr>
              <w:widowControl w:val="0"/>
              <w:overflowPunct w:val="0"/>
              <w:autoSpaceDE w:val="0"/>
              <w:autoSpaceDN w:val="0"/>
              <w:adjustRightInd w:val="0"/>
              <w:textAlignment w:val="baseline"/>
            </w:pPr>
            <w:r>
              <w:t>K</w:t>
            </w:r>
            <w:r w:rsidRPr="000F30B4">
              <w:t>oordinator prosjektering (KP)</w:t>
            </w:r>
          </w:p>
        </w:tc>
        <w:tc>
          <w:tcPr>
            <w:tcW w:w="2969" w:type="pct"/>
            <w:tcBorders>
              <w:top w:val="single" w:sz="4" w:space="0" w:color="auto"/>
              <w:left w:val="single" w:sz="4" w:space="0" w:color="auto"/>
              <w:bottom w:val="single" w:sz="4" w:space="0" w:color="auto"/>
              <w:right w:val="single" w:sz="4" w:space="0" w:color="auto"/>
            </w:tcBorders>
          </w:tcPr>
          <w:p w14:paraId="5383B911" w14:textId="77777777" w:rsidR="009753C9" w:rsidRPr="000F30B4" w:rsidRDefault="009753C9" w:rsidP="00404646">
            <w:pPr>
              <w:widowControl w:val="0"/>
              <w:overflowPunct w:val="0"/>
              <w:autoSpaceDE w:val="0"/>
              <w:autoSpaceDN w:val="0"/>
              <w:adjustRightInd w:val="0"/>
              <w:textAlignment w:val="baseline"/>
              <w:rPr>
                <w:rFonts w:ascii="Lucida Bright" w:hAnsi="Lucida Bright"/>
              </w:rPr>
            </w:pPr>
          </w:p>
        </w:tc>
      </w:tr>
      <w:tr w:rsidR="009753C9" w:rsidRPr="000F30B4" w14:paraId="5FC82FFC" w14:textId="77777777" w:rsidTr="00404646">
        <w:tc>
          <w:tcPr>
            <w:tcW w:w="2031" w:type="pct"/>
            <w:tcBorders>
              <w:top w:val="single" w:sz="4" w:space="0" w:color="auto"/>
              <w:left w:val="single" w:sz="4" w:space="0" w:color="auto"/>
              <w:bottom w:val="single" w:sz="4" w:space="0" w:color="auto"/>
              <w:right w:val="single" w:sz="4" w:space="0" w:color="auto"/>
            </w:tcBorders>
            <w:hideMark/>
          </w:tcPr>
          <w:p w14:paraId="1531B2F1" w14:textId="77777777" w:rsidR="009753C9" w:rsidRPr="000F30B4" w:rsidRDefault="009753C9" w:rsidP="00404646">
            <w:pPr>
              <w:widowControl w:val="0"/>
              <w:overflowPunct w:val="0"/>
              <w:autoSpaceDE w:val="0"/>
              <w:autoSpaceDN w:val="0"/>
              <w:adjustRightInd w:val="0"/>
              <w:textAlignment w:val="baseline"/>
            </w:pPr>
            <w:r>
              <w:t>K</w:t>
            </w:r>
            <w:r w:rsidRPr="000F30B4">
              <w:t xml:space="preserve">oordinator utførelse (KU) </w:t>
            </w:r>
          </w:p>
        </w:tc>
        <w:tc>
          <w:tcPr>
            <w:tcW w:w="2969" w:type="pct"/>
            <w:tcBorders>
              <w:top w:val="single" w:sz="4" w:space="0" w:color="auto"/>
              <w:left w:val="single" w:sz="4" w:space="0" w:color="auto"/>
              <w:bottom w:val="single" w:sz="4" w:space="0" w:color="auto"/>
              <w:right w:val="single" w:sz="4" w:space="0" w:color="auto"/>
            </w:tcBorders>
          </w:tcPr>
          <w:p w14:paraId="2EAA8BF6" w14:textId="77777777" w:rsidR="009753C9" w:rsidRPr="000F30B4" w:rsidRDefault="009753C9" w:rsidP="00404646">
            <w:pPr>
              <w:widowControl w:val="0"/>
              <w:overflowPunct w:val="0"/>
              <w:autoSpaceDE w:val="0"/>
              <w:autoSpaceDN w:val="0"/>
              <w:adjustRightInd w:val="0"/>
              <w:textAlignment w:val="baseline"/>
              <w:rPr>
                <w:rFonts w:ascii="Lucida Bright" w:hAnsi="Lucida Bright"/>
              </w:rPr>
            </w:pPr>
          </w:p>
        </w:tc>
      </w:tr>
      <w:tr w:rsidR="009753C9" w:rsidRPr="000F30B4" w14:paraId="3760B1CE" w14:textId="77777777" w:rsidTr="00404646">
        <w:tc>
          <w:tcPr>
            <w:tcW w:w="2031" w:type="pct"/>
            <w:tcBorders>
              <w:top w:val="single" w:sz="4" w:space="0" w:color="auto"/>
              <w:left w:val="single" w:sz="4" w:space="0" w:color="auto"/>
              <w:bottom w:val="single" w:sz="4" w:space="0" w:color="auto"/>
              <w:right w:val="single" w:sz="4" w:space="0" w:color="auto"/>
            </w:tcBorders>
          </w:tcPr>
          <w:p w14:paraId="1DE5CBAA" w14:textId="77777777" w:rsidR="009753C9" w:rsidRPr="000F30B4" w:rsidRDefault="009753C9" w:rsidP="00404646">
            <w:pPr>
              <w:widowControl w:val="0"/>
              <w:overflowPunct w:val="0"/>
              <w:autoSpaceDE w:val="0"/>
              <w:autoSpaceDN w:val="0"/>
              <w:adjustRightInd w:val="0"/>
              <w:textAlignment w:val="baseline"/>
            </w:pPr>
            <w:r w:rsidRPr="000F30B4">
              <w:t>Følgende personer har utarbeidet tilbudsgrunnlagets risikovurdering</w:t>
            </w:r>
            <w:r>
              <w:t xml:space="preserve"> inkludert restrisikorapport</w:t>
            </w:r>
          </w:p>
        </w:tc>
        <w:tc>
          <w:tcPr>
            <w:tcW w:w="2969" w:type="pct"/>
            <w:tcBorders>
              <w:top w:val="single" w:sz="4" w:space="0" w:color="auto"/>
              <w:left w:val="single" w:sz="4" w:space="0" w:color="auto"/>
              <w:bottom w:val="single" w:sz="4" w:space="0" w:color="auto"/>
              <w:right w:val="single" w:sz="4" w:space="0" w:color="auto"/>
            </w:tcBorders>
          </w:tcPr>
          <w:p w14:paraId="13C2E891" w14:textId="77777777" w:rsidR="009753C9" w:rsidRPr="000F30B4" w:rsidRDefault="009753C9" w:rsidP="00404646">
            <w:pPr>
              <w:widowControl w:val="0"/>
              <w:overflowPunct w:val="0"/>
              <w:autoSpaceDE w:val="0"/>
              <w:autoSpaceDN w:val="0"/>
              <w:adjustRightInd w:val="0"/>
              <w:textAlignment w:val="baseline"/>
              <w:rPr>
                <w:rFonts w:ascii="Lucida Bright" w:hAnsi="Lucida Bright"/>
              </w:rPr>
            </w:pPr>
          </w:p>
        </w:tc>
      </w:tr>
    </w:tbl>
    <w:p w14:paraId="13920F58" w14:textId="77777777" w:rsidR="009753C9" w:rsidRPr="000F30B4" w:rsidRDefault="009753C9" w:rsidP="009753C9">
      <w:pPr>
        <w:rPr>
          <w:highlight w:val="lightGray"/>
          <w:lang w:eastAsia="nb-NO"/>
        </w:rPr>
      </w:pPr>
      <w:bookmarkStart w:id="28" w:name="_Toc206472937"/>
      <w:bookmarkStart w:id="29" w:name="_Toc231029329"/>
      <w:bookmarkStart w:id="30" w:name="_Toc232909155"/>
    </w:p>
    <w:p w14:paraId="65635ED6" w14:textId="77777777" w:rsidR="009753C9" w:rsidRPr="000F30B4" w:rsidRDefault="009753C9" w:rsidP="009753C9">
      <w:pPr>
        <w:rPr>
          <w:highlight w:val="lightGray"/>
          <w:lang w:eastAsia="nb-NO"/>
        </w:rPr>
      </w:pPr>
    </w:p>
    <w:p w14:paraId="63140A9F" w14:textId="77777777" w:rsidR="009753C9" w:rsidRPr="000F30B4" w:rsidRDefault="009753C9" w:rsidP="009753C9">
      <w:pPr>
        <w:pStyle w:val="Overskrift2"/>
        <w:rPr>
          <w:lang w:eastAsia="nb-NO"/>
        </w:rPr>
      </w:pPr>
      <w:bookmarkStart w:id="31" w:name="_Toc71019119"/>
      <w:bookmarkStart w:id="32" w:name="_Toc174697957"/>
      <w:bookmarkStart w:id="33" w:name="_Toc208316970"/>
      <w:r w:rsidRPr="000F30B4">
        <w:rPr>
          <w:lang w:eastAsia="nb-NO"/>
        </w:rPr>
        <w:t xml:space="preserve">3.2    Entreprenør og </w:t>
      </w:r>
      <w:proofErr w:type="spellStart"/>
      <w:r w:rsidRPr="000F30B4">
        <w:rPr>
          <w:lang w:eastAsia="nb-NO"/>
        </w:rPr>
        <w:t>hovedbedrift</w:t>
      </w:r>
      <w:proofErr w:type="spellEnd"/>
      <w:r w:rsidRPr="000F30B4">
        <w:rPr>
          <w:lang w:eastAsia="nb-NO"/>
        </w:rPr>
        <w:t xml:space="preserve"> med samordningsansvar </w:t>
      </w:r>
      <w:bookmarkEnd w:id="28"/>
      <w:bookmarkEnd w:id="29"/>
      <w:bookmarkEnd w:id="30"/>
      <w:r w:rsidRPr="000F30B4">
        <w:rPr>
          <w:color w:val="FF0000"/>
          <w:lang w:eastAsia="nb-NO"/>
        </w:rPr>
        <w:t>&lt;navn&gt;</w:t>
      </w:r>
      <w:bookmarkEnd w:id="31"/>
      <w:bookmarkEnd w:id="32"/>
      <w:bookmarkEnd w:id="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246"/>
      </w:tblGrid>
      <w:tr w:rsidR="009753C9" w:rsidRPr="000F30B4" w14:paraId="536FD728" w14:textId="77777777" w:rsidTr="00404646">
        <w:tc>
          <w:tcPr>
            <w:tcW w:w="265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E863E9" w14:textId="77777777" w:rsidR="009753C9" w:rsidRPr="000F30B4" w:rsidRDefault="009753C9" w:rsidP="00404646">
            <w:pPr>
              <w:widowControl w:val="0"/>
              <w:overflowPunct w:val="0"/>
              <w:autoSpaceDE w:val="0"/>
              <w:autoSpaceDN w:val="0"/>
              <w:adjustRightInd w:val="0"/>
              <w:textAlignment w:val="baseline"/>
            </w:pPr>
          </w:p>
        </w:tc>
        <w:tc>
          <w:tcPr>
            <w:tcW w:w="234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4D9591" w14:textId="77777777" w:rsidR="009753C9" w:rsidRPr="000F30B4" w:rsidRDefault="009753C9" w:rsidP="00404646">
            <w:pPr>
              <w:widowControl w:val="0"/>
              <w:overflowPunct w:val="0"/>
              <w:autoSpaceDE w:val="0"/>
              <w:autoSpaceDN w:val="0"/>
              <w:adjustRightInd w:val="0"/>
              <w:textAlignment w:val="baseline"/>
            </w:pPr>
            <w:r w:rsidRPr="000F30B4">
              <w:t>Navn/firma</w:t>
            </w:r>
          </w:p>
        </w:tc>
      </w:tr>
      <w:tr w:rsidR="009753C9" w:rsidRPr="000F30B4" w14:paraId="51CF9238" w14:textId="77777777" w:rsidTr="00404646">
        <w:tc>
          <w:tcPr>
            <w:tcW w:w="2657" w:type="pct"/>
            <w:tcBorders>
              <w:top w:val="single" w:sz="4" w:space="0" w:color="auto"/>
              <w:left w:val="single" w:sz="4" w:space="0" w:color="auto"/>
              <w:bottom w:val="single" w:sz="4" w:space="0" w:color="auto"/>
              <w:right w:val="single" w:sz="4" w:space="0" w:color="auto"/>
            </w:tcBorders>
            <w:hideMark/>
          </w:tcPr>
          <w:p w14:paraId="049E0090" w14:textId="77777777" w:rsidR="009753C9" w:rsidRPr="000F30B4" w:rsidRDefault="009753C9" w:rsidP="00404646">
            <w:pPr>
              <w:widowControl w:val="0"/>
              <w:overflowPunct w:val="0"/>
              <w:autoSpaceDE w:val="0"/>
              <w:autoSpaceDN w:val="0"/>
              <w:adjustRightInd w:val="0"/>
              <w:textAlignment w:val="baseline"/>
            </w:pPr>
            <w:r w:rsidRPr="000F30B4">
              <w:t>Prosjektleder</w:t>
            </w:r>
          </w:p>
        </w:tc>
        <w:tc>
          <w:tcPr>
            <w:tcW w:w="2343" w:type="pct"/>
            <w:tcBorders>
              <w:top w:val="single" w:sz="4" w:space="0" w:color="auto"/>
              <w:left w:val="single" w:sz="4" w:space="0" w:color="auto"/>
              <w:bottom w:val="single" w:sz="4" w:space="0" w:color="auto"/>
              <w:right w:val="single" w:sz="4" w:space="0" w:color="auto"/>
            </w:tcBorders>
          </w:tcPr>
          <w:p w14:paraId="3C883E6C" w14:textId="77777777" w:rsidR="009753C9" w:rsidRPr="000F30B4" w:rsidRDefault="009753C9" w:rsidP="00404646">
            <w:pPr>
              <w:widowControl w:val="0"/>
              <w:overflowPunct w:val="0"/>
              <w:autoSpaceDE w:val="0"/>
              <w:autoSpaceDN w:val="0"/>
              <w:adjustRightInd w:val="0"/>
              <w:textAlignment w:val="baseline"/>
            </w:pPr>
          </w:p>
        </w:tc>
      </w:tr>
      <w:tr w:rsidR="009753C9" w:rsidRPr="000F30B4" w14:paraId="7230077C" w14:textId="77777777" w:rsidTr="00404646">
        <w:tc>
          <w:tcPr>
            <w:tcW w:w="2657" w:type="pct"/>
            <w:tcBorders>
              <w:top w:val="single" w:sz="4" w:space="0" w:color="auto"/>
              <w:left w:val="single" w:sz="4" w:space="0" w:color="auto"/>
              <w:bottom w:val="single" w:sz="4" w:space="0" w:color="auto"/>
              <w:right w:val="single" w:sz="4" w:space="0" w:color="auto"/>
            </w:tcBorders>
            <w:hideMark/>
          </w:tcPr>
          <w:p w14:paraId="23295825" w14:textId="77777777" w:rsidR="009753C9" w:rsidRPr="000F30B4" w:rsidRDefault="009753C9" w:rsidP="00404646">
            <w:pPr>
              <w:widowControl w:val="0"/>
              <w:overflowPunct w:val="0"/>
              <w:autoSpaceDE w:val="0"/>
              <w:autoSpaceDN w:val="0"/>
              <w:adjustRightInd w:val="0"/>
              <w:textAlignment w:val="baseline"/>
            </w:pPr>
            <w:r w:rsidRPr="000F30B4">
              <w:t>Anleggsleder(e)</w:t>
            </w:r>
          </w:p>
        </w:tc>
        <w:tc>
          <w:tcPr>
            <w:tcW w:w="2343" w:type="pct"/>
            <w:tcBorders>
              <w:top w:val="single" w:sz="4" w:space="0" w:color="auto"/>
              <w:left w:val="single" w:sz="4" w:space="0" w:color="auto"/>
              <w:bottom w:val="single" w:sz="4" w:space="0" w:color="auto"/>
              <w:right w:val="single" w:sz="4" w:space="0" w:color="auto"/>
            </w:tcBorders>
          </w:tcPr>
          <w:p w14:paraId="04274934" w14:textId="77777777" w:rsidR="009753C9" w:rsidRPr="000F30B4" w:rsidRDefault="009753C9" w:rsidP="00404646">
            <w:pPr>
              <w:widowControl w:val="0"/>
              <w:overflowPunct w:val="0"/>
              <w:autoSpaceDE w:val="0"/>
              <w:autoSpaceDN w:val="0"/>
              <w:adjustRightInd w:val="0"/>
              <w:textAlignment w:val="baseline"/>
            </w:pPr>
          </w:p>
        </w:tc>
      </w:tr>
      <w:tr w:rsidR="009753C9" w:rsidRPr="000F30B4" w14:paraId="77A0D775" w14:textId="77777777" w:rsidTr="00404646">
        <w:tc>
          <w:tcPr>
            <w:tcW w:w="2657" w:type="pct"/>
            <w:tcBorders>
              <w:top w:val="single" w:sz="4" w:space="0" w:color="auto"/>
              <w:left w:val="single" w:sz="4" w:space="0" w:color="auto"/>
              <w:bottom w:val="single" w:sz="4" w:space="0" w:color="auto"/>
              <w:right w:val="single" w:sz="4" w:space="0" w:color="auto"/>
            </w:tcBorders>
            <w:hideMark/>
          </w:tcPr>
          <w:p w14:paraId="379C17B5" w14:textId="77777777" w:rsidR="009753C9" w:rsidRPr="000F30B4" w:rsidRDefault="009753C9" w:rsidP="00404646">
            <w:pPr>
              <w:widowControl w:val="0"/>
              <w:overflowPunct w:val="0"/>
              <w:autoSpaceDE w:val="0"/>
              <w:autoSpaceDN w:val="0"/>
              <w:adjustRightInd w:val="0"/>
              <w:textAlignment w:val="baseline"/>
            </w:pPr>
            <w:r w:rsidRPr="000F30B4">
              <w:t>Leder for samordning</w:t>
            </w:r>
          </w:p>
        </w:tc>
        <w:tc>
          <w:tcPr>
            <w:tcW w:w="2343" w:type="pct"/>
            <w:tcBorders>
              <w:top w:val="single" w:sz="4" w:space="0" w:color="auto"/>
              <w:left w:val="single" w:sz="4" w:space="0" w:color="auto"/>
              <w:bottom w:val="single" w:sz="4" w:space="0" w:color="auto"/>
              <w:right w:val="single" w:sz="4" w:space="0" w:color="auto"/>
            </w:tcBorders>
          </w:tcPr>
          <w:p w14:paraId="7A4657BD" w14:textId="77777777" w:rsidR="009753C9" w:rsidRPr="000F30B4" w:rsidRDefault="009753C9" w:rsidP="00404646">
            <w:pPr>
              <w:widowControl w:val="0"/>
              <w:overflowPunct w:val="0"/>
              <w:autoSpaceDE w:val="0"/>
              <w:autoSpaceDN w:val="0"/>
              <w:adjustRightInd w:val="0"/>
              <w:textAlignment w:val="baseline"/>
            </w:pPr>
          </w:p>
        </w:tc>
      </w:tr>
      <w:tr w:rsidR="009753C9" w:rsidRPr="000F30B4" w14:paraId="752EBC3B" w14:textId="77777777" w:rsidTr="00404646">
        <w:tc>
          <w:tcPr>
            <w:tcW w:w="2657" w:type="pct"/>
            <w:tcBorders>
              <w:top w:val="single" w:sz="4" w:space="0" w:color="auto"/>
              <w:left w:val="single" w:sz="4" w:space="0" w:color="auto"/>
              <w:bottom w:val="single" w:sz="4" w:space="0" w:color="auto"/>
              <w:right w:val="single" w:sz="4" w:space="0" w:color="auto"/>
            </w:tcBorders>
            <w:hideMark/>
          </w:tcPr>
          <w:p w14:paraId="70768F9F" w14:textId="77777777" w:rsidR="009753C9" w:rsidRPr="000F30B4" w:rsidRDefault="009753C9" w:rsidP="00404646">
            <w:pPr>
              <w:widowControl w:val="0"/>
              <w:overflowPunct w:val="0"/>
              <w:autoSpaceDE w:val="0"/>
              <w:autoSpaceDN w:val="0"/>
              <w:adjustRightInd w:val="0"/>
              <w:textAlignment w:val="baseline"/>
            </w:pPr>
            <w:r w:rsidRPr="000F30B4">
              <w:t>Verneombud</w:t>
            </w:r>
          </w:p>
        </w:tc>
        <w:tc>
          <w:tcPr>
            <w:tcW w:w="2343" w:type="pct"/>
            <w:tcBorders>
              <w:top w:val="single" w:sz="4" w:space="0" w:color="auto"/>
              <w:left w:val="single" w:sz="4" w:space="0" w:color="auto"/>
              <w:bottom w:val="single" w:sz="4" w:space="0" w:color="auto"/>
              <w:right w:val="single" w:sz="4" w:space="0" w:color="auto"/>
            </w:tcBorders>
          </w:tcPr>
          <w:p w14:paraId="0F70CB2A" w14:textId="77777777" w:rsidR="009753C9" w:rsidRPr="000F30B4" w:rsidRDefault="009753C9" w:rsidP="00404646">
            <w:pPr>
              <w:widowControl w:val="0"/>
              <w:overflowPunct w:val="0"/>
              <w:autoSpaceDE w:val="0"/>
              <w:autoSpaceDN w:val="0"/>
              <w:adjustRightInd w:val="0"/>
              <w:textAlignment w:val="baseline"/>
            </w:pPr>
          </w:p>
        </w:tc>
      </w:tr>
      <w:tr w:rsidR="009753C9" w:rsidRPr="000F30B4" w14:paraId="14554BF6" w14:textId="77777777" w:rsidTr="00404646">
        <w:tc>
          <w:tcPr>
            <w:tcW w:w="5000" w:type="pct"/>
            <w:gridSpan w:val="2"/>
            <w:tcBorders>
              <w:top w:val="single" w:sz="4" w:space="0" w:color="auto"/>
              <w:left w:val="single" w:sz="4" w:space="0" w:color="auto"/>
              <w:bottom w:val="single" w:sz="4" w:space="0" w:color="auto"/>
              <w:right w:val="single" w:sz="4" w:space="0" w:color="auto"/>
            </w:tcBorders>
            <w:hideMark/>
          </w:tcPr>
          <w:p w14:paraId="1CF8298F" w14:textId="77777777" w:rsidR="009753C9" w:rsidRPr="000F30B4" w:rsidRDefault="009753C9" w:rsidP="00404646">
            <w:pPr>
              <w:widowControl w:val="0"/>
              <w:overflowPunct w:val="0"/>
              <w:autoSpaceDE w:val="0"/>
              <w:autoSpaceDN w:val="0"/>
              <w:adjustRightInd w:val="0"/>
              <w:textAlignment w:val="baseline"/>
            </w:pPr>
            <w:r w:rsidRPr="000F30B4">
              <w:t>Andre entreprenører/virksomheter tilknyttet kontrakten (underentreprenører):</w:t>
            </w:r>
          </w:p>
          <w:p w14:paraId="775F0BD1" w14:textId="77777777" w:rsidR="009753C9" w:rsidRPr="000F30B4" w:rsidRDefault="009753C9" w:rsidP="00404646">
            <w:pPr>
              <w:widowControl w:val="0"/>
              <w:overflowPunct w:val="0"/>
              <w:autoSpaceDE w:val="0"/>
              <w:autoSpaceDN w:val="0"/>
              <w:adjustRightInd w:val="0"/>
              <w:textAlignment w:val="baseline"/>
            </w:pPr>
          </w:p>
        </w:tc>
      </w:tr>
    </w:tbl>
    <w:p w14:paraId="274FD9BC" w14:textId="77777777" w:rsidR="009753C9" w:rsidRPr="000F30B4" w:rsidRDefault="009753C9" w:rsidP="009753C9"/>
    <w:p w14:paraId="3D60D212" w14:textId="77777777" w:rsidR="009753C9" w:rsidRPr="000F30B4" w:rsidRDefault="009753C9" w:rsidP="009753C9">
      <w:r w:rsidRPr="000F30B4">
        <w:rPr>
          <w:u w:val="single"/>
        </w:rPr>
        <w:t>Andre aktører som skal utføre arbeid på/ved anleggsområde i prosjektet, og må samordnes:</w:t>
      </w:r>
      <w:r w:rsidRPr="000F30B4">
        <w:t xml:space="preserve"> (sideentreprenører, andre byggherrer som </w:t>
      </w:r>
      <w:proofErr w:type="spellStart"/>
      <w:r w:rsidRPr="000F30B4">
        <w:t>f.eks</w:t>
      </w:r>
      <w:proofErr w:type="spellEnd"/>
      <w:r w:rsidRPr="000F30B4">
        <w:t xml:space="preserve"> teleoperatører, kraftselskaper osv.)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245"/>
      </w:tblGrid>
      <w:tr w:rsidR="009753C9" w:rsidRPr="000F30B4" w14:paraId="670BF2BF" w14:textId="77777777" w:rsidTr="00404646">
        <w:tc>
          <w:tcPr>
            <w:tcW w:w="48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67CF09" w14:textId="77777777" w:rsidR="009753C9" w:rsidRPr="000F30B4" w:rsidRDefault="009753C9" w:rsidP="00404646">
            <w:r w:rsidRPr="000F30B4">
              <w:t xml:space="preserve">Virksomhet </w:t>
            </w:r>
          </w:p>
        </w:tc>
        <w:tc>
          <w:tcPr>
            <w:tcW w:w="424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7E6596" w14:textId="77777777" w:rsidR="009753C9" w:rsidRPr="000F30B4" w:rsidRDefault="009753C9" w:rsidP="00404646">
            <w:r w:rsidRPr="000F30B4">
              <w:t>Kontaktperson</w:t>
            </w:r>
          </w:p>
        </w:tc>
      </w:tr>
      <w:tr w:rsidR="009753C9" w:rsidRPr="000F30B4" w14:paraId="6CB50BF9" w14:textId="77777777" w:rsidTr="00404646">
        <w:tc>
          <w:tcPr>
            <w:tcW w:w="4816" w:type="dxa"/>
            <w:tcBorders>
              <w:top w:val="single" w:sz="4" w:space="0" w:color="auto"/>
              <w:left w:val="single" w:sz="4" w:space="0" w:color="auto"/>
              <w:bottom w:val="single" w:sz="4" w:space="0" w:color="auto"/>
              <w:right w:val="single" w:sz="4" w:space="0" w:color="auto"/>
            </w:tcBorders>
          </w:tcPr>
          <w:p w14:paraId="506C7F9F" w14:textId="77777777" w:rsidR="009753C9" w:rsidRPr="000F30B4" w:rsidRDefault="009753C9" w:rsidP="00404646"/>
        </w:tc>
        <w:tc>
          <w:tcPr>
            <w:tcW w:w="4246" w:type="dxa"/>
            <w:tcBorders>
              <w:top w:val="single" w:sz="4" w:space="0" w:color="auto"/>
              <w:left w:val="single" w:sz="4" w:space="0" w:color="auto"/>
              <w:bottom w:val="single" w:sz="4" w:space="0" w:color="auto"/>
              <w:right w:val="single" w:sz="4" w:space="0" w:color="auto"/>
            </w:tcBorders>
          </w:tcPr>
          <w:p w14:paraId="6D68E8BA" w14:textId="77777777" w:rsidR="009753C9" w:rsidRPr="000F30B4" w:rsidRDefault="009753C9" w:rsidP="00404646"/>
        </w:tc>
      </w:tr>
      <w:tr w:rsidR="009753C9" w:rsidRPr="000F30B4" w14:paraId="45665730" w14:textId="77777777" w:rsidTr="00404646">
        <w:tc>
          <w:tcPr>
            <w:tcW w:w="4816" w:type="dxa"/>
            <w:tcBorders>
              <w:top w:val="single" w:sz="4" w:space="0" w:color="auto"/>
              <w:left w:val="single" w:sz="4" w:space="0" w:color="auto"/>
              <w:bottom w:val="single" w:sz="4" w:space="0" w:color="auto"/>
              <w:right w:val="single" w:sz="4" w:space="0" w:color="auto"/>
            </w:tcBorders>
          </w:tcPr>
          <w:p w14:paraId="78993894" w14:textId="77777777" w:rsidR="009753C9" w:rsidRPr="000F30B4" w:rsidRDefault="009753C9" w:rsidP="00404646"/>
        </w:tc>
        <w:tc>
          <w:tcPr>
            <w:tcW w:w="4246" w:type="dxa"/>
            <w:tcBorders>
              <w:top w:val="single" w:sz="4" w:space="0" w:color="auto"/>
              <w:left w:val="single" w:sz="4" w:space="0" w:color="auto"/>
              <w:bottom w:val="single" w:sz="4" w:space="0" w:color="auto"/>
              <w:right w:val="single" w:sz="4" w:space="0" w:color="auto"/>
            </w:tcBorders>
          </w:tcPr>
          <w:p w14:paraId="291C7FFA" w14:textId="77777777" w:rsidR="009753C9" w:rsidRPr="000F30B4" w:rsidRDefault="009753C9" w:rsidP="00404646"/>
        </w:tc>
      </w:tr>
      <w:tr w:rsidR="009753C9" w:rsidRPr="000F30B4" w14:paraId="168D78DB" w14:textId="77777777" w:rsidTr="00404646">
        <w:tc>
          <w:tcPr>
            <w:tcW w:w="4816" w:type="dxa"/>
            <w:tcBorders>
              <w:top w:val="single" w:sz="4" w:space="0" w:color="auto"/>
              <w:left w:val="single" w:sz="4" w:space="0" w:color="auto"/>
              <w:bottom w:val="single" w:sz="4" w:space="0" w:color="auto"/>
              <w:right w:val="single" w:sz="4" w:space="0" w:color="auto"/>
            </w:tcBorders>
          </w:tcPr>
          <w:p w14:paraId="022B9D37" w14:textId="77777777" w:rsidR="009753C9" w:rsidRPr="000F30B4" w:rsidRDefault="009753C9" w:rsidP="00404646"/>
        </w:tc>
        <w:tc>
          <w:tcPr>
            <w:tcW w:w="4246" w:type="dxa"/>
            <w:tcBorders>
              <w:top w:val="single" w:sz="4" w:space="0" w:color="auto"/>
              <w:left w:val="single" w:sz="4" w:space="0" w:color="auto"/>
              <w:bottom w:val="single" w:sz="4" w:space="0" w:color="auto"/>
              <w:right w:val="single" w:sz="4" w:space="0" w:color="auto"/>
            </w:tcBorders>
          </w:tcPr>
          <w:p w14:paraId="5E3AF31D" w14:textId="77777777" w:rsidR="009753C9" w:rsidRPr="000F30B4" w:rsidRDefault="009753C9" w:rsidP="00404646"/>
        </w:tc>
      </w:tr>
      <w:tr w:rsidR="009753C9" w:rsidRPr="000F30B4" w14:paraId="7F3E657C" w14:textId="77777777" w:rsidTr="00404646">
        <w:tc>
          <w:tcPr>
            <w:tcW w:w="4816" w:type="dxa"/>
            <w:tcBorders>
              <w:top w:val="single" w:sz="4" w:space="0" w:color="auto"/>
              <w:left w:val="single" w:sz="4" w:space="0" w:color="auto"/>
              <w:bottom w:val="single" w:sz="4" w:space="0" w:color="auto"/>
              <w:right w:val="single" w:sz="4" w:space="0" w:color="auto"/>
            </w:tcBorders>
          </w:tcPr>
          <w:p w14:paraId="4C622174" w14:textId="77777777" w:rsidR="009753C9" w:rsidRPr="000F30B4" w:rsidRDefault="009753C9" w:rsidP="00404646"/>
        </w:tc>
        <w:tc>
          <w:tcPr>
            <w:tcW w:w="4246" w:type="dxa"/>
            <w:tcBorders>
              <w:top w:val="single" w:sz="4" w:space="0" w:color="auto"/>
              <w:left w:val="single" w:sz="4" w:space="0" w:color="auto"/>
              <w:bottom w:val="single" w:sz="4" w:space="0" w:color="auto"/>
              <w:right w:val="single" w:sz="4" w:space="0" w:color="auto"/>
            </w:tcBorders>
          </w:tcPr>
          <w:p w14:paraId="6BAA4C4F" w14:textId="77777777" w:rsidR="009753C9" w:rsidRPr="000F30B4" w:rsidRDefault="009753C9" w:rsidP="00404646"/>
        </w:tc>
      </w:tr>
    </w:tbl>
    <w:p w14:paraId="17C850BE" w14:textId="77777777" w:rsidR="009753C9" w:rsidRPr="000F30B4" w:rsidRDefault="009753C9" w:rsidP="009753C9">
      <w:r w:rsidRPr="000F30B4">
        <w:t>Tilgrensende arbeider kan ha behov for koordinering og samordning.  Dette kan innebære tilgrensende arbeid koordineres gjennom koordineringsmøter, entreprenørens fremdriftsplan, koordinerte risikovurderinger, beredskapsplaner med mer.</w:t>
      </w:r>
    </w:p>
    <w:p w14:paraId="7ACE44E3" w14:textId="77777777" w:rsidR="009753C9" w:rsidRPr="000F30B4" w:rsidRDefault="009753C9" w:rsidP="009753C9"/>
    <w:p w14:paraId="5635BDB0" w14:textId="77777777" w:rsidR="009753C9" w:rsidRPr="000F30B4" w:rsidRDefault="009753C9" w:rsidP="009753C9">
      <w:pPr>
        <w:pStyle w:val="Overskrift2"/>
      </w:pPr>
      <w:bookmarkStart w:id="34" w:name="_Toc71019120"/>
      <w:bookmarkStart w:id="35" w:name="_Toc174697958"/>
      <w:bookmarkStart w:id="36" w:name="_Toc208316971"/>
      <w:r w:rsidRPr="000F30B4">
        <w:t xml:space="preserve">3.4 </w:t>
      </w:r>
      <w:r w:rsidRPr="000F30B4">
        <w:tab/>
        <w:t>Prosjekterende</w:t>
      </w:r>
      <w:bookmarkEnd w:id="34"/>
      <w:bookmarkEnd w:id="35"/>
      <w:bookmarkEnd w:id="36"/>
      <w:r w:rsidRPr="000F30B4">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246"/>
      </w:tblGrid>
      <w:tr w:rsidR="009753C9" w:rsidRPr="000F30B4" w14:paraId="550DDD6E" w14:textId="77777777" w:rsidTr="00404646">
        <w:tc>
          <w:tcPr>
            <w:tcW w:w="2657" w:type="pct"/>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66BAE147" w14:textId="77777777" w:rsidR="009753C9" w:rsidRPr="000F30B4" w:rsidRDefault="009753C9" w:rsidP="00404646">
            <w:pPr>
              <w:widowControl w:val="0"/>
              <w:overflowPunct w:val="0"/>
              <w:autoSpaceDE w:val="0"/>
              <w:autoSpaceDN w:val="0"/>
              <w:adjustRightInd w:val="0"/>
              <w:textAlignment w:val="baseline"/>
            </w:pPr>
            <w:bookmarkStart w:id="37" w:name="_Hlk65832619"/>
            <w:bookmarkStart w:id="38" w:name="_Toc490832075"/>
            <w:r w:rsidRPr="000F30B4">
              <w:t xml:space="preserve">Byggherrens prosjekterende: </w:t>
            </w:r>
          </w:p>
          <w:p w14:paraId="2A61408E" w14:textId="77777777" w:rsidR="009753C9" w:rsidRPr="000F30B4" w:rsidRDefault="009753C9" w:rsidP="00404646">
            <w:pPr>
              <w:widowControl w:val="0"/>
              <w:overflowPunct w:val="0"/>
              <w:autoSpaceDE w:val="0"/>
              <w:autoSpaceDN w:val="0"/>
              <w:adjustRightInd w:val="0"/>
              <w:textAlignment w:val="baseline"/>
            </w:pPr>
          </w:p>
        </w:tc>
        <w:tc>
          <w:tcPr>
            <w:tcW w:w="2343" w:type="pct"/>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6FF6404E" w14:textId="77777777" w:rsidR="009753C9" w:rsidRPr="000F30B4" w:rsidRDefault="009753C9" w:rsidP="00404646">
            <w:pPr>
              <w:widowControl w:val="0"/>
              <w:overflowPunct w:val="0"/>
              <w:autoSpaceDE w:val="0"/>
              <w:autoSpaceDN w:val="0"/>
              <w:adjustRightInd w:val="0"/>
              <w:textAlignment w:val="baseline"/>
            </w:pPr>
          </w:p>
        </w:tc>
        <w:bookmarkEnd w:id="37"/>
      </w:tr>
      <w:tr w:rsidR="009753C9" w:rsidRPr="000F30B4" w14:paraId="5418DA97" w14:textId="77777777" w:rsidTr="00404646">
        <w:tc>
          <w:tcPr>
            <w:tcW w:w="2657" w:type="pct"/>
            <w:tcBorders>
              <w:top w:val="single" w:sz="4" w:space="0" w:color="auto"/>
              <w:left w:val="single" w:sz="4" w:space="0" w:color="auto"/>
              <w:bottom w:val="single" w:sz="4" w:space="0" w:color="auto"/>
              <w:right w:val="single" w:sz="4" w:space="0" w:color="auto"/>
            </w:tcBorders>
            <w:hideMark/>
          </w:tcPr>
          <w:p w14:paraId="0FF4B0C9" w14:textId="77777777" w:rsidR="009753C9" w:rsidRPr="000F30B4" w:rsidRDefault="009753C9" w:rsidP="00404646">
            <w:pPr>
              <w:widowControl w:val="0"/>
              <w:overflowPunct w:val="0"/>
              <w:autoSpaceDE w:val="0"/>
              <w:autoSpaceDN w:val="0"/>
              <w:adjustRightInd w:val="0"/>
              <w:textAlignment w:val="baseline"/>
            </w:pPr>
            <w:r w:rsidRPr="000F30B4">
              <w:lastRenderedPageBreak/>
              <w:t xml:space="preserve">Virksomhet: </w:t>
            </w:r>
          </w:p>
        </w:tc>
        <w:tc>
          <w:tcPr>
            <w:tcW w:w="2343" w:type="pct"/>
            <w:tcBorders>
              <w:top w:val="single" w:sz="4" w:space="0" w:color="auto"/>
              <w:left w:val="single" w:sz="4" w:space="0" w:color="auto"/>
              <w:bottom w:val="single" w:sz="4" w:space="0" w:color="auto"/>
              <w:right w:val="single" w:sz="4" w:space="0" w:color="auto"/>
            </w:tcBorders>
            <w:hideMark/>
          </w:tcPr>
          <w:p w14:paraId="392ED11B" w14:textId="77777777" w:rsidR="009753C9" w:rsidRPr="000F30B4" w:rsidRDefault="009753C9" w:rsidP="00404646">
            <w:pPr>
              <w:widowControl w:val="0"/>
              <w:overflowPunct w:val="0"/>
              <w:autoSpaceDE w:val="0"/>
              <w:autoSpaceDN w:val="0"/>
              <w:adjustRightInd w:val="0"/>
              <w:textAlignment w:val="baseline"/>
            </w:pPr>
            <w:r w:rsidRPr="000F30B4">
              <w:t>Kontaktperson:</w:t>
            </w:r>
          </w:p>
        </w:tc>
      </w:tr>
      <w:tr w:rsidR="009753C9" w:rsidRPr="000F30B4" w14:paraId="23A63E56" w14:textId="77777777" w:rsidTr="00404646">
        <w:tc>
          <w:tcPr>
            <w:tcW w:w="2657" w:type="pct"/>
            <w:tcBorders>
              <w:top w:val="single" w:sz="4" w:space="0" w:color="auto"/>
              <w:left w:val="single" w:sz="4" w:space="0" w:color="auto"/>
              <w:bottom w:val="single" w:sz="4" w:space="0" w:color="auto"/>
              <w:right w:val="single" w:sz="4" w:space="0" w:color="auto"/>
            </w:tcBorders>
          </w:tcPr>
          <w:p w14:paraId="5886AE44" w14:textId="77777777" w:rsidR="009753C9" w:rsidRPr="000F30B4" w:rsidRDefault="009753C9" w:rsidP="00404646">
            <w:pPr>
              <w:widowControl w:val="0"/>
              <w:overflowPunct w:val="0"/>
              <w:autoSpaceDE w:val="0"/>
              <w:autoSpaceDN w:val="0"/>
              <w:adjustRightInd w:val="0"/>
              <w:textAlignment w:val="baseline"/>
            </w:pPr>
          </w:p>
        </w:tc>
        <w:tc>
          <w:tcPr>
            <w:tcW w:w="2343" w:type="pct"/>
            <w:tcBorders>
              <w:top w:val="single" w:sz="4" w:space="0" w:color="auto"/>
              <w:left w:val="single" w:sz="4" w:space="0" w:color="auto"/>
              <w:bottom w:val="single" w:sz="4" w:space="0" w:color="auto"/>
              <w:right w:val="single" w:sz="4" w:space="0" w:color="auto"/>
            </w:tcBorders>
          </w:tcPr>
          <w:p w14:paraId="41D8579F" w14:textId="77777777" w:rsidR="009753C9" w:rsidRPr="000F30B4" w:rsidRDefault="009753C9" w:rsidP="00404646">
            <w:pPr>
              <w:widowControl w:val="0"/>
              <w:overflowPunct w:val="0"/>
              <w:autoSpaceDE w:val="0"/>
              <w:autoSpaceDN w:val="0"/>
              <w:adjustRightInd w:val="0"/>
              <w:textAlignment w:val="baseline"/>
            </w:pPr>
          </w:p>
        </w:tc>
      </w:tr>
      <w:tr w:rsidR="009753C9" w:rsidRPr="000F30B4" w14:paraId="3C3C0AD4" w14:textId="77777777" w:rsidTr="00404646">
        <w:tc>
          <w:tcPr>
            <w:tcW w:w="2657" w:type="pct"/>
            <w:tcBorders>
              <w:top w:val="single" w:sz="4" w:space="0" w:color="auto"/>
              <w:left w:val="single" w:sz="4" w:space="0" w:color="auto"/>
              <w:bottom w:val="single" w:sz="4" w:space="0" w:color="auto"/>
              <w:right w:val="single" w:sz="4" w:space="0" w:color="auto"/>
            </w:tcBorders>
          </w:tcPr>
          <w:p w14:paraId="3BB23F56" w14:textId="77777777" w:rsidR="009753C9" w:rsidRPr="000F30B4" w:rsidRDefault="009753C9" w:rsidP="00404646">
            <w:pPr>
              <w:widowControl w:val="0"/>
              <w:overflowPunct w:val="0"/>
              <w:autoSpaceDE w:val="0"/>
              <w:autoSpaceDN w:val="0"/>
              <w:adjustRightInd w:val="0"/>
              <w:textAlignment w:val="baseline"/>
            </w:pPr>
          </w:p>
        </w:tc>
        <w:tc>
          <w:tcPr>
            <w:tcW w:w="2343" w:type="pct"/>
            <w:tcBorders>
              <w:top w:val="single" w:sz="4" w:space="0" w:color="auto"/>
              <w:left w:val="single" w:sz="4" w:space="0" w:color="auto"/>
              <w:bottom w:val="single" w:sz="4" w:space="0" w:color="auto"/>
              <w:right w:val="single" w:sz="4" w:space="0" w:color="auto"/>
            </w:tcBorders>
          </w:tcPr>
          <w:p w14:paraId="403494C4" w14:textId="77777777" w:rsidR="009753C9" w:rsidRPr="000F30B4" w:rsidRDefault="009753C9" w:rsidP="00404646">
            <w:pPr>
              <w:widowControl w:val="0"/>
              <w:overflowPunct w:val="0"/>
              <w:autoSpaceDE w:val="0"/>
              <w:autoSpaceDN w:val="0"/>
              <w:adjustRightInd w:val="0"/>
              <w:textAlignment w:val="baseline"/>
            </w:pPr>
          </w:p>
        </w:tc>
      </w:tr>
    </w:tbl>
    <w:p w14:paraId="667848DF" w14:textId="77777777" w:rsidR="009753C9" w:rsidRPr="000F30B4" w:rsidRDefault="009753C9" w:rsidP="009753C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246"/>
      </w:tblGrid>
      <w:tr w:rsidR="009753C9" w:rsidRPr="000F30B4" w14:paraId="00B362FA" w14:textId="77777777" w:rsidTr="00404646">
        <w:tc>
          <w:tcPr>
            <w:tcW w:w="2657" w:type="pct"/>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2F907565" w14:textId="77777777" w:rsidR="009753C9" w:rsidRPr="000F30B4" w:rsidRDefault="009753C9" w:rsidP="00404646">
            <w:pPr>
              <w:widowControl w:val="0"/>
              <w:overflowPunct w:val="0"/>
              <w:autoSpaceDE w:val="0"/>
              <w:autoSpaceDN w:val="0"/>
              <w:adjustRightInd w:val="0"/>
              <w:textAlignment w:val="baseline"/>
            </w:pPr>
            <w:r w:rsidRPr="000F30B4">
              <w:t xml:space="preserve">Entreprenørens prosjekterende: </w:t>
            </w:r>
          </w:p>
          <w:p w14:paraId="53F46A20" w14:textId="77777777" w:rsidR="009753C9" w:rsidRPr="000F30B4" w:rsidRDefault="009753C9" w:rsidP="00404646">
            <w:pPr>
              <w:widowControl w:val="0"/>
              <w:overflowPunct w:val="0"/>
              <w:autoSpaceDE w:val="0"/>
              <w:autoSpaceDN w:val="0"/>
              <w:adjustRightInd w:val="0"/>
              <w:textAlignment w:val="baseline"/>
            </w:pPr>
          </w:p>
        </w:tc>
        <w:tc>
          <w:tcPr>
            <w:tcW w:w="2343" w:type="pct"/>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62981D92" w14:textId="77777777" w:rsidR="009753C9" w:rsidRPr="000F30B4" w:rsidRDefault="009753C9" w:rsidP="00404646">
            <w:pPr>
              <w:widowControl w:val="0"/>
              <w:overflowPunct w:val="0"/>
              <w:autoSpaceDE w:val="0"/>
              <w:autoSpaceDN w:val="0"/>
              <w:adjustRightInd w:val="0"/>
              <w:textAlignment w:val="baseline"/>
            </w:pPr>
          </w:p>
        </w:tc>
      </w:tr>
      <w:tr w:rsidR="009753C9" w:rsidRPr="000F30B4" w14:paraId="3DDE66AF" w14:textId="77777777" w:rsidTr="00404646">
        <w:tc>
          <w:tcPr>
            <w:tcW w:w="2657" w:type="pct"/>
            <w:tcBorders>
              <w:top w:val="single" w:sz="4" w:space="0" w:color="auto"/>
              <w:left w:val="single" w:sz="4" w:space="0" w:color="auto"/>
              <w:bottom w:val="single" w:sz="4" w:space="0" w:color="auto"/>
              <w:right w:val="single" w:sz="4" w:space="0" w:color="auto"/>
            </w:tcBorders>
            <w:hideMark/>
          </w:tcPr>
          <w:p w14:paraId="7CE8CABD" w14:textId="77777777" w:rsidR="009753C9" w:rsidRPr="000F30B4" w:rsidRDefault="009753C9" w:rsidP="00404646">
            <w:pPr>
              <w:widowControl w:val="0"/>
              <w:overflowPunct w:val="0"/>
              <w:autoSpaceDE w:val="0"/>
              <w:autoSpaceDN w:val="0"/>
              <w:adjustRightInd w:val="0"/>
              <w:textAlignment w:val="baseline"/>
            </w:pPr>
            <w:r w:rsidRPr="000F30B4">
              <w:t xml:space="preserve">Virksomhet: </w:t>
            </w:r>
          </w:p>
        </w:tc>
        <w:tc>
          <w:tcPr>
            <w:tcW w:w="2343" w:type="pct"/>
            <w:tcBorders>
              <w:top w:val="single" w:sz="4" w:space="0" w:color="auto"/>
              <w:left w:val="single" w:sz="4" w:space="0" w:color="auto"/>
              <w:bottom w:val="single" w:sz="4" w:space="0" w:color="auto"/>
              <w:right w:val="single" w:sz="4" w:space="0" w:color="auto"/>
            </w:tcBorders>
            <w:hideMark/>
          </w:tcPr>
          <w:p w14:paraId="09B69E2A" w14:textId="77777777" w:rsidR="009753C9" w:rsidRPr="000F30B4" w:rsidRDefault="009753C9" w:rsidP="00404646">
            <w:pPr>
              <w:widowControl w:val="0"/>
              <w:overflowPunct w:val="0"/>
              <w:autoSpaceDE w:val="0"/>
              <w:autoSpaceDN w:val="0"/>
              <w:adjustRightInd w:val="0"/>
              <w:textAlignment w:val="baseline"/>
            </w:pPr>
            <w:r w:rsidRPr="000F30B4">
              <w:t>Kontaktperson:</w:t>
            </w:r>
          </w:p>
        </w:tc>
      </w:tr>
      <w:tr w:rsidR="009753C9" w:rsidRPr="000F30B4" w14:paraId="76EC388A" w14:textId="77777777" w:rsidTr="00404646">
        <w:tc>
          <w:tcPr>
            <w:tcW w:w="2657" w:type="pct"/>
            <w:tcBorders>
              <w:top w:val="single" w:sz="4" w:space="0" w:color="auto"/>
              <w:left w:val="single" w:sz="4" w:space="0" w:color="auto"/>
              <w:bottom w:val="single" w:sz="4" w:space="0" w:color="auto"/>
              <w:right w:val="single" w:sz="4" w:space="0" w:color="auto"/>
            </w:tcBorders>
          </w:tcPr>
          <w:p w14:paraId="18160E9C" w14:textId="77777777" w:rsidR="009753C9" w:rsidRPr="000F30B4" w:rsidRDefault="009753C9" w:rsidP="00404646">
            <w:pPr>
              <w:widowControl w:val="0"/>
              <w:overflowPunct w:val="0"/>
              <w:autoSpaceDE w:val="0"/>
              <w:autoSpaceDN w:val="0"/>
              <w:adjustRightInd w:val="0"/>
              <w:textAlignment w:val="baseline"/>
            </w:pPr>
          </w:p>
        </w:tc>
        <w:tc>
          <w:tcPr>
            <w:tcW w:w="2343" w:type="pct"/>
            <w:tcBorders>
              <w:top w:val="single" w:sz="4" w:space="0" w:color="auto"/>
              <w:left w:val="single" w:sz="4" w:space="0" w:color="auto"/>
              <w:bottom w:val="single" w:sz="4" w:space="0" w:color="auto"/>
              <w:right w:val="single" w:sz="4" w:space="0" w:color="auto"/>
            </w:tcBorders>
          </w:tcPr>
          <w:p w14:paraId="213B31A5" w14:textId="77777777" w:rsidR="009753C9" w:rsidRPr="000F30B4" w:rsidRDefault="009753C9" w:rsidP="00404646">
            <w:pPr>
              <w:widowControl w:val="0"/>
              <w:overflowPunct w:val="0"/>
              <w:autoSpaceDE w:val="0"/>
              <w:autoSpaceDN w:val="0"/>
              <w:adjustRightInd w:val="0"/>
              <w:textAlignment w:val="baseline"/>
            </w:pPr>
          </w:p>
        </w:tc>
      </w:tr>
      <w:tr w:rsidR="009753C9" w:rsidRPr="000F30B4" w14:paraId="0E2E027F" w14:textId="77777777" w:rsidTr="00404646">
        <w:tc>
          <w:tcPr>
            <w:tcW w:w="2657" w:type="pct"/>
            <w:tcBorders>
              <w:top w:val="single" w:sz="4" w:space="0" w:color="auto"/>
              <w:left w:val="single" w:sz="4" w:space="0" w:color="auto"/>
              <w:bottom w:val="single" w:sz="4" w:space="0" w:color="auto"/>
              <w:right w:val="single" w:sz="4" w:space="0" w:color="auto"/>
            </w:tcBorders>
          </w:tcPr>
          <w:p w14:paraId="5F420FC6" w14:textId="77777777" w:rsidR="009753C9" w:rsidRPr="000F30B4" w:rsidRDefault="009753C9" w:rsidP="00404646">
            <w:pPr>
              <w:widowControl w:val="0"/>
              <w:overflowPunct w:val="0"/>
              <w:autoSpaceDE w:val="0"/>
              <w:autoSpaceDN w:val="0"/>
              <w:adjustRightInd w:val="0"/>
              <w:textAlignment w:val="baseline"/>
            </w:pPr>
          </w:p>
        </w:tc>
        <w:tc>
          <w:tcPr>
            <w:tcW w:w="2343" w:type="pct"/>
            <w:tcBorders>
              <w:top w:val="single" w:sz="4" w:space="0" w:color="auto"/>
              <w:left w:val="single" w:sz="4" w:space="0" w:color="auto"/>
              <w:bottom w:val="single" w:sz="4" w:space="0" w:color="auto"/>
              <w:right w:val="single" w:sz="4" w:space="0" w:color="auto"/>
            </w:tcBorders>
          </w:tcPr>
          <w:p w14:paraId="046412B3" w14:textId="77777777" w:rsidR="009753C9" w:rsidRPr="000F30B4" w:rsidRDefault="009753C9" w:rsidP="00404646">
            <w:pPr>
              <w:widowControl w:val="0"/>
              <w:overflowPunct w:val="0"/>
              <w:autoSpaceDE w:val="0"/>
              <w:autoSpaceDN w:val="0"/>
              <w:adjustRightInd w:val="0"/>
              <w:textAlignment w:val="baseline"/>
            </w:pPr>
          </w:p>
        </w:tc>
      </w:tr>
    </w:tbl>
    <w:p w14:paraId="41FE659B" w14:textId="5DCAE1BB" w:rsidR="009753C9" w:rsidRPr="000F30B4" w:rsidRDefault="009753C9" w:rsidP="00B42BA1">
      <w:pPr>
        <w:pStyle w:val="Overskrift1"/>
        <w:numPr>
          <w:ilvl w:val="0"/>
          <w:numId w:val="3"/>
        </w:numPr>
        <w:tabs>
          <w:tab w:val="num" w:pos="360"/>
        </w:tabs>
        <w:spacing w:before="480"/>
        <w:ind w:left="0" w:firstLine="0"/>
      </w:pPr>
      <w:bookmarkStart w:id="39" w:name="_Toc506640176"/>
      <w:r w:rsidRPr="000F30B4">
        <w:tab/>
      </w:r>
      <w:bookmarkStart w:id="40" w:name="_Toc71019121"/>
      <w:bookmarkStart w:id="41" w:name="_Toc174697959"/>
      <w:bookmarkStart w:id="42" w:name="_Toc208316972"/>
      <w:r w:rsidRPr="000F30B4">
        <w:t>Organisasjonskart</w:t>
      </w:r>
      <w:bookmarkEnd w:id="38"/>
      <w:bookmarkEnd w:id="39"/>
      <w:bookmarkEnd w:id="40"/>
      <w:bookmarkEnd w:id="41"/>
      <w:bookmarkEnd w:id="42"/>
      <w:r w:rsidRPr="000F30B4">
        <w:t xml:space="preserve"> </w:t>
      </w:r>
    </w:p>
    <w:p w14:paraId="721E41A1" w14:textId="77777777" w:rsidR="00B42BA1" w:rsidRDefault="00B42BA1" w:rsidP="00B42BA1">
      <w:pPr>
        <w:pStyle w:val="Ingenmellomrom"/>
        <w:rPr>
          <w:color w:val="000000" w:themeColor="text1"/>
        </w:rPr>
      </w:pPr>
    </w:p>
    <w:p w14:paraId="578CC034" w14:textId="6323DE91" w:rsidR="009753C9" w:rsidRPr="00B42BA1" w:rsidRDefault="009753C9" w:rsidP="00B42BA1">
      <w:pPr>
        <w:pStyle w:val="Ingenmellomrom"/>
        <w:shd w:val="clear" w:color="auto" w:fill="D1D1D1" w:themeFill="background2" w:themeFillShade="E6"/>
        <w:rPr>
          <w:color w:val="000000" w:themeColor="text1"/>
        </w:rPr>
      </w:pPr>
      <w:r w:rsidRPr="00B42BA1">
        <w:rPr>
          <w:color w:val="000000" w:themeColor="text1"/>
        </w:rPr>
        <w:t>Tilpass organisasjonskart etter valgt organisering i prosjektet/entreprisen. Dersom byggeleder ikke er SHA-koordinator, lages egen boks for denne.</w:t>
      </w:r>
    </w:p>
    <w:p w14:paraId="4DB65D03" w14:textId="77777777" w:rsidR="009753C9" w:rsidRPr="00B42BA1" w:rsidRDefault="009753C9" w:rsidP="00B42BA1">
      <w:pPr>
        <w:pStyle w:val="Ingenmellomrom"/>
        <w:shd w:val="clear" w:color="auto" w:fill="D1D1D1" w:themeFill="background2" w:themeFillShade="E6"/>
        <w:rPr>
          <w:color w:val="000000" w:themeColor="text1"/>
        </w:rPr>
      </w:pPr>
      <w:r w:rsidRPr="00B42BA1">
        <w:rPr>
          <w:color w:val="000000" w:themeColor="text1"/>
        </w:rPr>
        <w:t xml:space="preserve">Tips: dersom du ønsker å endre organisasjonskartet, høyreklikker du på boksene. Før musepekeren til «Legg til figur» </w:t>
      </w:r>
    </w:p>
    <w:p w14:paraId="681B18ED" w14:textId="77777777" w:rsidR="009753C9" w:rsidRPr="000F30B4" w:rsidRDefault="009753C9" w:rsidP="00B42BA1">
      <w:pPr>
        <w:pStyle w:val="Ingenmellomrom"/>
        <w:shd w:val="clear" w:color="auto" w:fill="D1D1D1" w:themeFill="background2" w:themeFillShade="E6"/>
        <w:rPr>
          <w:b/>
          <w:color w:val="FF0000"/>
        </w:rPr>
      </w:pPr>
      <w:r w:rsidRPr="00B42BA1">
        <w:rPr>
          <w:b/>
          <w:color w:val="FF0000"/>
        </w:rPr>
        <w:t>Fjern entrepriseform som ikke passer.</w:t>
      </w:r>
      <w:r w:rsidRPr="000F30B4">
        <w:rPr>
          <w:b/>
          <w:color w:val="FF0000"/>
        </w:rPr>
        <w:t xml:space="preserve"> </w:t>
      </w:r>
    </w:p>
    <w:p w14:paraId="729817F5" w14:textId="77777777" w:rsidR="009753C9" w:rsidRPr="000F30B4" w:rsidRDefault="009753C9" w:rsidP="009753C9">
      <w:pPr>
        <w:pStyle w:val="Overskrift4"/>
        <w:rPr>
          <w:color w:val="156082" w:themeColor="accent1"/>
        </w:rPr>
      </w:pPr>
      <w:r w:rsidRPr="000F30B4">
        <w:lastRenderedPageBreak/>
        <w:t>Alternativ 1: Eksempel på utførelsesentreprise</w:t>
      </w:r>
    </w:p>
    <w:p w14:paraId="4FDC065E" w14:textId="77777777" w:rsidR="009753C9" w:rsidRPr="000F30B4" w:rsidRDefault="009753C9" w:rsidP="009753C9">
      <w:r w:rsidRPr="000F30B4">
        <w:rPr>
          <w:noProof/>
        </w:rPr>
        <mc:AlternateContent>
          <mc:Choice Requires="wps">
            <w:drawing>
              <wp:anchor distT="45720" distB="45720" distL="114300" distR="114300" simplePos="0" relativeHeight="251659264" behindDoc="0" locked="0" layoutInCell="1" allowOverlap="1" wp14:anchorId="267AF3D9" wp14:editId="55E994E3">
                <wp:simplePos x="0" y="0"/>
                <wp:positionH relativeFrom="margin">
                  <wp:align>right</wp:align>
                </wp:positionH>
                <wp:positionV relativeFrom="paragraph">
                  <wp:posOffset>7348220</wp:posOffset>
                </wp:positionV>
                <wp:extent cx="5390515" cy="782320"/>
                <wp:effectExtent l="0" t="0" r="19685" b="17780"/>
                <wp:wrapSquare wrapText="bothSides"/>
                <wp:docPr id="24" name="Tekstboks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0515" cy="782320"/>
                        </a:xfrm>
                        <a:prstGeom prst="rect">
                          <a:avLst/>
                        </a:prstGeom>
                        <a:solidFill>
                          <a:sysClr val="window" lastClr="FFFFFF"/>
                        </a:solidFill>
                        <a:ln w="25400" cap="flat" cmpd="sng" algn="ctr">
                          <a:solidFill>
                            <a:srgbClr val="4F81BD"/>
                          </a:solidFill>
                          <a:prstDash val="solid"/>
                          <a:headEnd/>
                          <a:tailEnd/>
                        </a:ln>
                        <a:effectLst/>
                      </wps:spPr>
                      <wps:txbx>
                        <w:txbxContent>
                          <w:p w14:paraId="050E126B" w14:textId="77777777" w:rsidR="009753C9" w:rsidRDefault="009753C9" w:rsidP="009753C9">
                            <w:pPr>
                              <w:autoSpaceDE w:val="0"/>
                              <w:autoSpaceDN w:val="0"/>
                              <w:adjustRightInd w:val="0"/>
                              <w:rPr>
                                <w:rFonts w:ascii="ArialMT" w:hAnsi="ArialMT" w:cs="ArialMT"/>
                                <w:b/>
                                <w:color w:val="000000"/>
                                <w:sz w:val="18"/>
                              </w:rPr>
                            </w:pPr>
                            <w:r>
                              <w:rPr>
                                <w:rFonts w:ascii="ArialMT" w:hAnsi="ArialMT" w:cs="ArialMT"/>
                                <w:b/>
                                <w:color w:val="DA0000"/>
                                <w:sz w:val="18"/>
                              </w:rPr>
                              <w:t xml:space="preserve">Rød tekst: </w:t>
                            </w:r>
                            <w:r>
                              <w:rPr>
                                <w:rFonts w:ascii="ArialMT" w:hAnsi="ArialMT" w:cs="ArialMT"/>
                                <w:b/>
                                <w:color w:val="000000"/>
                                <w:sz w:val="18"/>
                              </w:rPr>
                              <w:t xml:space="preserve">Rolle </w:t>
                            </w:r>
                            <w:proofErr w:type="spellStart"/>
                            <w:r>
                              <w:rPr>
                                <w:rFonts w:ascii="ArialMT" w:hAnsi="ArialMT" w:cs="ArialMT"/>
                                <w:b/>
                                <w:color w:val="000000"/>
                                <w:sz w:val="18"/>
                              </w:rPr>
                              <w:t>iht</w:t>
                            </w:r>
                            <w:proofErr w:type="spellEnd"/>
                            <w:r>
                              <w:rPr>
                                <w:rFonts w:ascii="ArialMT" w:hAnsi="ArialMT" w:cs="ArialMT"/>
                                <w:b/>
                                <w:color w:val="000000"/>
                                <w:sz w:val="18"/>
                              </w:rPr>
                              <w:t xml:space="preserve"> byggherreforskriften/arbeidsmiljøloven. </w:t>
                            </w:r>
                          </w:p>
                          <w:p w14:paraId="07E5575C" w14:textId="77777777" w:rsidR="009753C9" w:rsidRDefault="009753C9" w:rsidP="009753C9">
                            <w:pPr>
                              <w:autoSpaceDE w:val="0"/>
                              <w:autoSpaceDN w:val="0"/>
                              <w:adjustRightInd w:val="0"/>
                              <w:rPr>
                                <w:rFonts w:ascii="ArialMT" w:hAnsi="ArialMT" w:cs="ArialMT"/>
                                <w:b/>
                                <w:color w:val="000000"/>
                                <w:sz w:val="18"/>
                              </w:rPr>
                            </w:pPr>
                            <w:r>
                              <w:rPr>
                                <w:rFonts w:ascii="ArialMT" w:hAnsi="ArialMT" w:cs="ArialMT"/>
                                <w:b/>
                                <w:color w:val="0070C0"/>
                                <w:sz w:val="18"/>
                              </w:rPr>
                              <w:t>Blå tekst</w:t>
                            </w:r>
                            <w:r>
                              <w:rPr>
                                <w:rFonts w:ascii="ArialMT" w:hAnsi="ArialMT" w:cs="ArialMT"/>
                                <w:b/>
                                <w:color w:val="001AE6"/>
                                <w:sz w:val="18"/>
                              </w:rPr>
                              <w:t xml:space="preserve">: </w:t>
                            </w:r>
                            <w:r>
                              <w:rPr>
                                <w:rFonts w:ascii="ArialMT" w:hAnsi="ArialMT" w:cs="ArialMT"/>
                                <w:b/>
                                <w:color w:val="000000"/>
                                <w:sz w:val="18"/>
                              </w:rPr>
                              <w:t>Entrepriseforhold</w:t>
                            </w:r>
                          </w:p>
                          <w:p w14:paraId="045518A7" w14:textId="77777777" w:rsidR="009753C9" w:rsidRDefault="009753C9" w:rsidP="009753C9">
                            <w:pPr>
                              <w:rPr>
                                <w:b/>
                                <w:sz w:val="18"/>
                              </w:rPr>
                            </w:pPr>
                            <w:r>
                              <w:rPr>
                                <w:rFonts w:ascii="ArialMT" w:hAnsi="ArialMT" w:cs="ArialMT"/>
                                <w:b/>
                                <w:color w:val="000000"/>
                                <w:sz w:val="18"/>
                              </w:rPr>
                              <w:t>Sort tekst: Navn på firma eller person</w:t>
                            </w:r>
                          </w:p>
                          <w:p w14:paraId="4F9F62EF" w14:textId="77777777" w:rsidR="009753C9" w:rsidRDefault="009753C9" w:rsidP="009753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7AF3D9" id="_x0000_t202" coordsize="21600,21600" o:spt="202" path="m,l,21600r21600,l21600,xe">
                <v:stroke joinstyle="miter"/>
                <v:path gradientshapeok="t" o:connecttype="rect"/>
              </v:shapetype>
              <v:shape id="Tekstboks 24" o:spid="_x0000_s1032" type="#_x0000_t202" style="position:absolute;margin-left:373.25pt;margin-top:578.6pt;width:424.45pt;height:61.6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" fillcolor="window" strokecolor="#4f81bd" strokeweight="2pt">
                <v:textbox>
                  <w:txbxContent>
                    <w:p w14:paraId="050E126B" w14:textId="77777777" w:rsidR="009753C9" w:rsidRDefault="009753C9" w:rsidP="009753C9">
                      <w:pPr>
                        <w:autoSpaceDE w:val="0"/>
                        <w:autoSpaceDN w:val="0"/>
                        <w:adjustRightInd w:val="0"/>
                        <w:rPr>
                          <w:rFonts w:ascii="ArialMT" w:hAnsi="ArialMT" w:cs="ArialMT"/>
                          <w:b/>
                          <w:color w:val="000000"/>
                          <w:sz w:val="18"/>
                        </w:rPr>
                      </w:pPr>
                      <w:r>
                        <w:rPr>
                          <w:rFonts w:ascii="ArialMT" w:hAnsi="ArialMT" w:cs="ArialMT"/>
                          <w:b/>
                          <w:color w:val="DA0000"/>
                          <w:sz w:val="18"/>
                        </w:rPr>
                        <w:t xml:space="preserve">Rød tekst: </w:t>
                      </w:r>
                      <w:r>
                        <w:rPr>
                          <w:rFonts w:ascii="ArialMT" w:hAnsi="ArialMT" w:cs="ArialMT"/>
                          <w:b/>
                          <w:color w:val="000000"/>
                          <w:sz w:val="18"/>
                        </w:rPr>
                        <w:t xml:space="preserve">Rolle </w:t>
                      </w:r>
                      <w:proofErr w:type="spellStart"/>
                      <w:r>
                        <w:rPr>
                          <w:rFonts w:ascii="ArialMT" w:hAnsi="ArialMT" w:cs="ArialMT"/>
                          <w:b/>
                          <w:color w:val="000000"/>
                          <w:sz w:val="18"/>
                        </w:rPr>
                        <w:t>iht</w:t>
                      </w:r>
                      <w:proofErr w:type="spellEnd"/>
                      <w:r>
                        <w:rPr>
                          <w:rFonts w:ascii="ArialMT" w:hAnsi="ArialMT" w:cs="ArialMT"/>
                          <w:b/>
                          <w:color w:val="000000"/>
                          <w:sz w:val="18"/>
                        </w:rPr>
                        <w:t xml:space="preserve"> byggherreforskriften/arbeidsmiljøloven. </w:t>
                      </w:r>
                    </w:p>
                    <w:p w14:paraId="07E5575C" w14:textId="77777777" w:rsidR="009753C9" w:rsidRDefault="009753C9" w:rsidP="009753C9">
                      <w:pPr>
                        <w:autoSpaceDE w:val="0"/>
                        <w:autoSpaceDN w:val="0"/>
                        <w:adjustRightInd w:val="0"/>
                        <w:rPr>
                          <w:rFonts w:ascii="ArialMT" w:hAnsi="ArialMT" w:cs="ArialMT"/>
                          <w:b/>
                          <w:color w:val="000000"/>
                          <w:sz w:val="18"/>
                        </w:rPr>
                      </w:pPr>
                      <w:r>
                        <w:rPr>
                          <w:rFonts w:ascii="ArialMT" w:hAnsi="ArialMT" w:cs="ArialMT"/>
                          <w:b/>
                          <w:color w:val="0070C0"/>
                          <w:sz w:val="18"/>
                        </w:rPr>
                        <w:t>Blå tekst</w:t>
                      </w:r>
                      <w:r>
                        <w:rPr>
                          <w:rFonts w:ascii="ArialMT" w:hAnsi="ArialMT" w:cs="ArialMT"/>
                          <w:b/>
                          <w:color w:val="001AE6"/>
                          <w:sz w:val="18"/>
                        </w:rPr>
                        <w:t xml:space="preserve">: </w:t>
                      </w:r>
                      <w:r>
                        <w:rPr>
                          <w:rFonts w:ascii="ArialMT" w:hAnsi="ArialMT" w:cs="ArialMT"/>
                          <w:b/>
                          <w:color w:val="000000"/>
                          <w:sz w:val="18"/>
                        </w:rPr>
                        <w:t>Entrepriseforhold</w:t>
                      </w:r>
                    </w:p>
                    <w:p w14:paraId="045518A7" w14:textId="77777777" w:rsidR="009753C9" w:rsidRDefault="009753C9" w:rsidP="009753C9">
                      <w:pPr>
                        <w:rPr>
                          <w:b/>
                          <w:sz w:val="18"/>
                        </w:rPr>
                      </w:pPr>
                      <w:r>
                        <w:rPr>
                          <w:rFonts w:ascii="ArialMT" w:hAnsi="ArialMT" w:cs="ArialMT"/>
                          <w:b/>
                          <w:color w:val="000000"/>
                          <w:sz w:val="18"/>
                        </w:rPr>
                        <w:t>Sort tekst: Navn på firma eller person</w:t>
                      </w:r>
                    </w:p>
                    <w:p w14:paraId="4F9F62EF" w14:textId="77777777" w:rsidR="009753C9" w:rsidRDefault="009753C9" w:rsidP="009753C9"/>
                  </w:txbxContent>
                </v:textbox>
                <w10:wrap type="square" anchorx="margin"/>
              </v:shape>
            </w:pict>
          </mc:Fallback>
        </mc:AlternateContent>
      </w:r>
      <w:r w:rsidRPr="000F30B4">
        <w:rPr>
          <w:noProof/>
          <w:lang w:eastAsia="nb-NO"/>
        </w:rPr>
        <w:drawing>
          <wp:inline distT="0" distB="0" distL="0" distR="0" wp14:anchorId="7D01A61F" wp14:editId="434EF56A">
            <wp:extent cx="5486400" cy="5852160"/>
            <wp:effectExtent l="0" t="76200" r="0" b="110490"/>
            <wp:docPr id="22" name="Diagram 2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6ED216F" w14:textId="77777777" w:rsidR="009753C9" w:rsidRPr="000F30B4" w:rsidRDefault="009753C9" w:rsidP="009753C9"/>
    <w:p w14:paraId="12287EA3" w14:textId="77777777" w:rsidR="009753C9" w:rsidRPr="000F30B4" w:rsidRDefault="009753C9" w:rsidP="009753C9"/>
    <w:p w14:paraId="368EE87D" w14:textId="77777777" w:rsidR="009753C9" w:rsidRPr="000F30B4" w:rsidRDefault="009753C9" w:rsidP="009753C9"/>
    <w:p w14:paraId="2379E2DF" w14:textId="77777777" w:rsidR="009753C9" w:rsidRPr="000F30B4" w:rsidRDefault="009753C9" w:rsidP="009753C9"/>
    <w:p w14:paraId="1601483A" w14:textId="77777777" w:rsidR="009753C9" w:rsidRPr="000F30B4" w:rsidRDefault="009753C9" w:rsidP="009753C9">
      <w:pPr>
        <w:pStyle w:val="Overskrift4"/>
      </w:pPr>
      <w:r w:rsidRPr="000F30B4">
        <w:t>Alternativ 2: Eksempel på totalentreprise</w:t>
      </w:r>
    </w:p>
    <w:p w14:paraId="4A3C89EC" w14:textId="77777777" w:rsidR="009753C9" w:rsidRPr="000F30B4" w:rsidRDefault="009753C9" w:rsidP="009753C9">
      <w:pPr>
        <w:rPr>
          <w:b/>
          <w:color w:val="FF0000"/>
          <w:sz w:val="28"/>
        </w:rPr>
      </w:pPr>
    </w:p>
    <w:p w14:paraId="0F840D10" w14:textId="77777777" w:rsidR="009753C9" w:rsidRPr="000F30B4" w:rsidRDefault="009753C9" w:rsidP="009753C9">
      <w:pPr>
        <w:rPr>
          <w:b/>
          <w:color w:val="FF0000"/>
          <w:sz w:val="28"/>
        </w:rPr>
      </w:pPr>
      <w:r w:rsidRPr="000F30B4">
        <w:rPr>
          <w:noProof/>
          <w:lang w:eastAsia="nb-NO"/>
        </w:rPr>
        <w:lastRenderedPageBreak/>
        <w:drawing>
          <wp:inline distT="0" distB="0" distL="0" distR="0" wp14:anchorId="4729AA9D" wp14:editId="29C458B8">
            <wp:extent cx="5621655" cy="6056571"/>
            <wp:effectExtent l="0" t="76200" r="0" b="116205"/>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57F5C89F" w14:textId="77777777" w:rsidR="009753C9" w:rsidRPr="000F30B4" w:rsidRDefault="009753C9" w:rsidP="009753C9">
      <w:pPr>
        <w:rPr>
          <w:b/>
          <w:color w:val="FF0000"/>
          <w:sz w:val="28"/>
        </w:rPr>
      </w:pPr>
      <w:r w:rsidRPr="000F30B4">
        <w:rPr>
          <w:noProof/>
        </w:rPr>
        <mc:AlternateContent>
          <mc:Choice Requires="wps">
            <w:drawing>
              <wp:anchor distT="45720" distB="45720" distL="114300" distR="114300" simplePos="0" relativeHeight="251660288" behindDoc="0" locked="0" layoutInCell="1" allowOverlap="1" wp14:anchorId="58088416" wp14:editId="59C023A5">
                <wp:simplePos x="0" y="0"/>
                <wp:positionH relativeFrom="margin">
                  <wp:posOffset>0</wp:posOffset>
                </wp:positionH>
                <wp:positionV relativeFrom="paragraph">
                  <wp:posOffset>316230</wp:posOffset>
                </wp:positionV>
                <wp:extent cx="5390515" cy="768350"/>
                <wp:effectExtent l="0" t="0" r="19685" b="12700"/>
                <wp:wrapSquare wrapText="bothSides"/>
                <wp:docPr id="26" name="Tekstboks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0515" cy="768350"/>
                        </a:xfrm>
                        <a:prstGeom prst="rect">
                          <a:avLst/>
                        </a:prstGeom>
                        <a:solidFill>
                          <a:sysClr val="window" lastClr="FFFFFF"/>
                        </a:solidFill>
                        <a:ln w="25400" cap="flat" cmpd="sng" algn="ctr">
                          <a:solidFill>
                            <a:srgbClr val="4F81BD"/>
                          </a:solidFill>
                          <a:prstDash val="solid"/>
                          <a:headEnd/>
                          <a:tailEnd/>
                        </a:ln>
                        <a:effectLst/>
                      </wps:spPr>
                      <wps:txbx>
                        <w:txbxContent>
                          <w:p w14:paraId="30A3415E" w14:textId="77777777" w:rsidR="009753C9" w:rsidRDefault="009753C9" w:rsidP="009753C9">
                            <w:pPr>
                              <w:autoSpaceDE w:val="0"/>
                              <w:autoSpaceDN w:val="0"/>
                              <w:adjustRightInd w:val="0"/>
                              <w:rPr>
                                <w:rFonts w:ascii="ArialMT" w:hAnsi="ArialMT" w:cs="ArialMT"/>
                                <w:b/>
                                <w:color w:val="000000"/>
                                <w:sz w:val="18"/>
                              </w:rPr>
                            </w:pPr>
                            <w:r>
                              <w:rPr>
                                <w:rFonts w:ascii="ArialMT" w:hAnsi="ArialMT" w:cs="ArialMT"/>
                                <w:b/>
                                <w:color w:val="DA0000"/>
                                <w:sz w:val="18"/>
                              </w:rPr>
                              <w:t xml:space="preserve">Rød tekst: </w:t>
                            </w:r>
                            <w:r>
                              <w:rPr>
                                <w:rFonts w:ascii="ArialMT" w:hAnsi="ArialMT" w:cs="ArialMT"/>
                                <w:b/>
                                <w:color w:val="000000"/>
                                <w:sz w:val="18"/>
                              </w:rPr>
                              <w:t xml:space="preserve">Rolle </w:t>
                            </w:r>
                            <w:proofErr w:type="spellStart"/>
                            <w:r>
                              <w:rPr>
                                <w:rFonts w:ascii="ArialMT" w:hAnsi="ArialMT" w:cs="ArialMT"/>
                                <w:b/>
                                <w:color w:val="000000"/>
                                <w:sz w:val="18"/>
                              </w:rPr>
                              <w:t>iht</w:t>
                            </w:r>
                            <w:proofErr w:type="spellEnd"/>
                            <w:r>
                              <w:rPr>
                                <w:rFonts w:ascii="ArialMT" w:hAnsi="ArialMT" w:cs="ArialMT"/>
                                <w:b/>
                                <w:color w:val="000000"/>
                                <w:sz w:val="18"/>
                              </w:rPr>
                              <w:t xml:space="preserve"> byggherreforskriften/arbeidsmiljøloven. </w:t>
                            </w:r>
                          </w:p>
                          <w:p w14:paraId="020F8520" w14:textId="77777777" w:rsidR="009753C9" w:rsidRDefault="009753C9" w:rsidP="009753C9">
                            <w:pPr>
                              <w:autoSpaceDE w:val="0"/>
                              <w:autoSpaceDN w:val="0"/>
                              <w:adjustRightInd w:val="0"/>
                              <w:rPr>
                                <w:rFonts w:ascii="ArialMT" w:hAnsi="ArialMT" w:cs="ArialMT"/>
                                <w:b/>
                                <w:color w:val="000000"/>
                                <w:sz w:val="18"/>
                              </w:rPr>
                            </w:pPr>
                            <w:r>
                              <w:rPr>
                                <w:rFonts w:ascii="ArialMT" w:hAnsi="ArialMT" w:cs="ArialMT"/>
                                <w:b/>
                                <w:color w:val="0070C0"/>
                                <w:sz w:val="18"/>
                              </w:rPr>
                              <w:t>Blå tekst</w:t>
                            </w:r>
                            <w:r>
                              <w:rPr>
                                <w:rFonts w:ascii="ArialMT" w:hAnsi="ArialMT" w:cs="ArialMT"/>
                                <w:b/>
                                <w:color w:val="001AE6"/>
                                <w:sz w:val="18"/>
                              </w:rPr>
                              <w:t xml:space="preserve">: </w:t>
                            </w:r>
                            <w:r>
                              <w:rPr>
                                <w:rFonts w:ascii="ArialMT" w:hAnsi="ArialMT" w:cs="ArialMT"/>
                                <w:b/>
                                <w:color w:val="000000"/>
                                <w:sz w:val="18"/>
                              </w:rPr>
                              <w:t>Entrepriseforhold</w:t>
                            </w:r>
                          </w:p>
                          <w:p w14:paraId="2872C52A" w14:textId="77777777" w:rsidR="009753C9" w:rsidRDefault="009753C9" w:rsidP="009753C9">
                            <w:pPr>
                              <w:rPr>
                                <w:b/>
                                <w:sz w:val="18"/>
                              </w:rPr>
                            </w:pPr>
                            <w:r>
                              <w:rPr>
                                <w:rFonts w:ascii="ArialMT" w:hAnsi="ArialMT" w:cs="ArialMT"/>
                                <w:b/>
                                <w:color w:val="000000"/>
                                <w:sz w:val="18"/>
                              </w:rPr>
                              <w:t>Sort tekst: Navn på firma eller person</w:t>
                            </w:r>
                          </w:p>
                          <w:p w14:paraId="56029A00" w14:textId="77777777" w:rsidR="009753C9" w:rsidRDefault="009753C9" w:rsidP="009753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088416" id="Tekstboks 26" o:spid="_x0000_s1033" type="#_x0000_t202" style="position:absolute;margin-left:0;margin-top:24.9pt;width:424.45pt;height:6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" fillcolor="window" strokecolor="#4f81bd" strokeweight="2pt">
                <v:textbox>
                  <w:txbxContent>
                    <w:p w14:paraId="30A3415E" w14:textId="77777777" w:rsidR="009753C9" w:rsidRDefault="009753C9" w:rsidP="009753C9">
                      <w:pPr>
                        <w:autoSpaceDE w:val="0"/>
                        <w:autoSpaceDN w:val="0"/>
                        <w:adjustRightInd w:val="0"/>
                        <w:rPr>
                          <w:rFonts w:ascii="ArialMT" w:hAnsi="ArialMT" w:cs="ArialMT"/>
                          <w:b/>
                          <w:color w:val="000000"/>
                          <w:sz w:val="18"/>
                        </w:rPr>
                      </w:pPr>
                      <w:r>
                        <w:rPr>
                          <w:rFonts w:ascii="ArialMT" w:hAnsi="ArialMT" w:cs="ArialMT"/>
                          <w:b/>
                          <w:color w:val="DA0000"/>
                          <w:sz w:val="18"/>
                        </w:rPr>
                        <w:t xml:space="preserve">Rød tekst: </w:t>
                      </w:r>
                      <w:r>
                        <w:rPr>
                          <w:rFonts w:ascii="ArialMT" w:hAnsi="ArialMT" w:cs="ArialMT"/>
                          <w:b/>
                          <w:color w:val="000000"/>
                          <w:sz w:val="18"/>
                        </w:rPr>
                        <w:t xml:space="preserve">Rolle </w:t>
                      </w:r>
                      <w:proofErr w:type="spellStart"/>
                      <w:r>
                        <w:rPr>
                          <w:rFonts w:ascii="ArialMT" w:hAnsi="ArialMT" w:cs="ArialMT"/>
                          <w:b/>
                          <w:color w:val="000000"/>
                          <w:sz w:val="18"/>
                        </w:rPr>
                        <w:t>iht</w:t>
                      </w:r>
                      <w:proofErr w:type="spellEnd"/>
                      <w:r>
                        <w:rPr>
                          <w:rFonts w:ascii="ArialMT" w:hAnsi="ArialMT" w:cs="ArialMT"/>
                          <w:b/>
                          <w:color w:val="000000"/>
                          <w:sz w:val="18"/>
                        </w:rPr>
                        <w:t xml:space="preserve"> byggherreforskriften/arbeidsmiljøloven. </w:t>
                      </w:r>
                    </w:p>
                    <w:p w14:paraId="020F8520" w14:textId="77777777" w:rsidR="009753C9" w:rsidRDefault="009753C9" w:rsidP="009753C9">
                      <w:pPr>
                        <w:autoSpaceDE w:val="0"/>
                        <w:autoSpaceDN w:val="0"/>
                        <w:adjustRightInd w:val="0"/>
                        <w:rPr>
                          <w:rFonts w:ascii="ArialMT" w:hAnsi="ArialMT" w:cs="ArialMT"/>
                          <w:b/>
                          <w:color w:val="000000"/>
                          <w:sz w:val="18"/>
                        </w:rPr>
                      </w:pPr>
                      <w:r>
                        <w:rPr>
                          <w:rFonts w:ascii="ArialMT" w:hAnsi="ArialMT" w:cs="ArialMT"/>
                          <w:b/>
                          <w:color w:val="0070C0"/>
                          <w:sz w:val="18"/>
                        </w:rPr>
                        <w:t>Blå tekst</w:t>
                      </w:r>
                      <w:r>
                        <w:rPr>
                          <w:rFonts w:ascii="ArialMT" w:hAnsi="ArialMT" w:cs="ArialMT"/>
                          <w:b/>
                          <w:color w:val="001AE6"/>
                          <w:sz w:val="18"/>
                        </w:rPr>
                        <w:t xml:space="preserve">: </w:t>
                      </w:r>
                      <w:r>
                        <w:rPr>
                          <w:rFonts w:ascii="ArialMT" w:hAnsi="ArialMT" w:cs="ArialMT"/>
                          <w:b/>
                          <w:color w:val="000000"/>
                          <w:sz w:val="18"/>
                        </w:rPr>
                        <w:t>Entrepriseforhold</w:t>
                      </w:r>
                    </w:p>
                    <w:p w14:paraId="2872C52A" w14:textId="77777777" w:rsidR="009753C9" w:rsidRDefault="009753C9" w:rsidP="009753C9">
                      <w:pPr>
                        <w:rPr>
                          <w:b/>
                          <w:sz w:val="18"/>
                        </w:rPr>
                      </w:pPr>
                      <w:r>
                        <w:rPr>
                          <w:rFonts w:ascii="ArialMT" w:hAnsi="ArialMT" w:cs="ArialMT"/>
                          <w:b/>
                          <w:color w:val="000000"/>
                          <w:sz w:val="18"/>
                        </w:rPr>
                        <w:t>Sort tekst: Navn på firma eller person</w:t>
                      </w:r>
                    </w:p>
                    <w:p w14:paraId="56029A00" w14:textId="77777777" w:rsidR="009753C9" w:rsidRDefault="009753C9" w:rsidP="009753C9"/>
                  </w:txbxContent>
                </v:textbox>
                <w10:wrap type="square" anchorx="margin"/>
              </v:shape>
            </w:pict>
          </mc:Fallback>
        </mc:AlternateContent>
      </w:r>
    </w:p>
    <w:p w14:paraId="0B1E633E" w14:textId="77777777" w:rsidR="009753C9" w:rsidRPr="000F30B4" w:rsidRDefault="009753C9" w:rsidP="009753C9"/>
    <w:p w14:paraId="27D1EF15" w14:textId="77777777" w:rsidR="009753C9" w:rsidRPr="000F30B4" w:rsidRDefault="009753C9" w:rsidP="009753C9">
      <w:pPr>
        <w:rPr>
          <w:rFonts w:asciiTheme="majorHAnsi" w:eastAsiaTheme="majorEastAsia" w:hAnsiTheme="majorHAnsi" w:cstheme="majorHAnsi"/>
          <w:b/>
          <w:bCs/>
          <w:color w:val="ED9300"/>
          <w:sz w:val="28"/>
          <w:szCs w:val="28"/>
        </w:rPr>
      </w:pPr>
      <w:r w:rsidRPr="000F30B4">
        <w:rPr>
          <w:rFonts w:cstheme="majorHAnsi"/>
        </w:rPr>
        <w:br w:type="page"/>
      </w:r>
      <w:bookmarkStart w:id="43" w:name="_Toc231029336"/>
      <w:bookmarkStart w:id="44" w:name="_Toc232909161"/>
      <w:bookmarkStart w:id="45" w:name="_Toc490832076"/>
    </w:p>
    <w:p w14:paraId="3BCDBCE4" w14:textId="77777777" w:rsidR="009753C9" w:rsidRPr="000F30B4" w:rsidRDefault="009753C9" w:rsidP="00B42BA1">
      <w:pPr>
        <w:pStyle w:val="Overskrift1"/>
        <w:numPr>
          <w:ilvl w:val="0"/>
          <w:numId w:val="3"/>
        </w:numPr>
        <w:tabs>
          <w:tab w:val="num" w:pos="360"/>
        </w:tabs>
        <w:spacing w:before="480"/>
        <w:ind w:left="0" w:firstLine="0"/>
        <w:rPr>
          <w:rFonts w:ascii="Calibri" w:hAnsi="Calibri"/>
          <w:b/>
          <w:color w:val="365F91"/>
          <w:sz w:val="28"/>
          <w:szCs w:val="28"/>
        </w:rPr>
      </w:pPr>
      <w:bookmarkStart w:id="46" w:name="_Toc506640177"/>
      <w:r w:rsidRPr="000F30B4">
        <w:lastRenderedPageBreak/>
        <w:t xml:space="preserve"> </w:t>
      </w:r>
      <w:r w:rsidRPr="000F30B4">
        <w:tab/>
      </w:r>
      <w:bookmarkStart w:id="47" w:name="_Toc71019122"/>
      <w:bookmarkStart w:id="48" w:name="_Toc174697960"/>
      <w:bookmarkStart w:id="49" w:name="_Toc208316973"/>
      <w:r w:rsidRPr="000F30B4">
        <w:t>Fremdrifts</w:t>
      </w:r>
      <w:bookmarkEnd w:id="43"/>
      <w:bookmarkEnd w:id="44"/>
      <w:r w:rsidRPr="000F30B4">
        <w:t>plan</w:t>
      </w:r>
      <w:bookmarkEnd w:id="45"/>
      <w:bookmarkEnd w:id="46"/>
      <w:bookmarkEnd w:id="47"/>
      <w:bookmarkEnd w:id="48"/>
      <w:bookmarkEnd w:id="49"/>
    </w:p>
    <w:p w14:paraId="5ED43C83" w14:textId="77777777" w:rsidR="009753C9" w:rsidRPr="000F30B4" w:rsidRDefault="009753C9" w:rsidP="009753C9">
      <w:pPr>
        <w:rPr>
          <w:lang w:eastAsia="nb-NO"/>
        </w:rPr>
      </w:pPr>
      <w:r w:rsidRPr="000F30B4">
        <w:rPr>
          <w:lang w:eastAsia="nb-NO"/>
        </w:rPr>
        <w:t>Det er krav i byggherreforskriftens § 8 bokstav b at det foreligger en fremdriftsplan.</w:t>
      </w:r>
    </w:p>
    <w:p w14:paraId="0F224496" w14:textId="77777777" w:rsidR="009753C9" w:rsidRPr="000F30B4" w:rsidRDefault="009753C9" w:rsidP="009753C9">
      <w:pPr>
        <w:pStyle w:val="Overskrift2"/>
        <w:numPr>
          <w:ilvl w:val="1"/>
          <w:numId w:val="3"/>
        </w:numPr>
        <w:tabs>
          <w:tab w:val="num" w:pos="360"/>
          <w:tab w:val="left" w:pos="708"/>
        </w:tabs>
        <w:overflowPunct w:val="0"/>
        <w:autoSpaceDE w:val="0"/>
        <w:autoSpaceDN w:val="0"/>
        <w:adjustRightInd w:val="0"/>
        <w:spacing w:before="0" w:after="200"/>
        <w:ind w:left="0" w:firstLine="0"/>
      </w:pPr>
      <w:bookmarkStart w:id="50" w:name="_Toc206472943"/>
      <w:bookmarkStart w:id="51" w:name="_Toc231029337"/>
      <w:bookmarkStart w:id="52" w:name="_Toc232909162"/>
      <w:bookmarkStart w:id="53" w:name="_Toc425410050"/>
      <w:bookmarkStart w:id="54" w:name="_Toc490832078"/>
      <w:bookmarkStart w:id="55" w:name="_Toc506640179"/>
      <w:bookmarkStart w:id="56" w:name="_Toc71019123"/>
      <w:bookmarkStart w:id="57" w:name="_Toc174697961"/>
      <w:bookmarkStart w:id="58" w:name="_Toc208316974"/>
      <w:bookmarkStart w:id="59" w:name="_Toc490832077"/>
      <w:bookmarkStart w:id="60" w:name="_Toc506640178"/>
      <w:r w:rsidRPr="000F30B4">
        <w:t xml:space="preserve">Byggherrens </w:t>
      </w:r>
      <w:bookmarkEnd w:id="50"/>
      <w:bookmarkEnd w:id="51"/>
      <w:bookmarkEnd w:id="52"/>
      <w:bookmarkEnd w:id="53"/>
      <w:bookmarkEnd w:id="54"/>
      <w:bookmarkEnd w:id="55"/>
      <w:r w:rsidRPr="000F30B4">
        <w:t>fremdriftsplan</w:t>
      </w:r>
      <w:bookmarkEnd w:id="56"/>
      <w:bookmarkEnd w:id="57"/>
      <w:bookmarkEnd w:id="58"/>
      <w:r w:rsidRPr="000F30B4">
        <w:t xml:space="preserve"> </w:t>
      </w:r>
    </w:p>
    <w:tbl>
      <w:tblPr>
        <w:tblStyle w:val="Tabellrutenett"/>
        <w:tblW w:w="0" w:type="auto"/>
        <w:tblLook w:val="04A0" w:firstRow="1" w:lastRow="0" w:firstColumn="1" w:lastColumn="0" w:noHBand="0" w:noVBand="1"/>
      </w:tblPr>
      <w:tblGrid>
        <w:gridCol w:w="7081"/>
        <w:gridCol w:w="1979"/>
      </w:tblGrid>
      <w:tr w:rsidR="009753C9" w:rsidRPr="000F30B4" w14:paraId="73FCA90A" w14:textId="77777777" w:rsidTr="00404646">
        <w:tc>
          <w:tcPr>
            <w:tcW w:w="7083"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30ADDD8C" w14:textId="77777777" w:rsidR="009753C9" w:rsidRPr="000F30B4" w:rsidRDefault="009753C9" w:rsidP="00404646">
            <w:bookmarkStart w:id="61" w:name="_Hlk173141051"/>
            <w:r w:rsidRPr="000F30B4">
              <w:t>Beskrivelse</w:t>
            </w:r>
          </w:p>
        </w:tc>
        <w:tc>
          <w:tcPr>
            <w:tcW w:w="1979"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19192066" w14:textId="77777777" w:rsidR="009753C9" w:rsidRPr="000F30B4" w:rsidRDefault="009753C9" w:rsidP="00404646">
            <w:r w:rsidRPr="000F30B4">
              <w:t xml:space="preserve">Dato/tid </w:t>
            </w:r>
          </w:p>
        </w:tc>
      </w:tr>
      <w:tr w:rsidR="009753C9" w:rsidRPr="000F30B4" w14:paraId="7F49BBFC" w14:textId="77777777" w:rsidTr="00404646">
        <w:tc>
          <w:tcPr>
            <w:tcW w:w="7083" w:type="dxa"/>
            <w:tcBorders>
              <w:top w:val="single" w:sz="4" w:space="0" w:color="auto"/>
              <w:left w:val="single" w:sz="4" w:space="0" w:color="auto"/>
              <w:bottom w:val="single" w:sz="4" w:space="0" w:color="auto"/>
              <w:right w:val="single" w:sz="4" w:space="0" w:color="auto"/>
            </w:tcBorders>
            <w:hideMark/>
          </w:tcPr>
          <w:p w14:paraId="3EEDE97B" w14:textId="77777777" w:rsidR="009753C9" w:rsidRPr="000F30B4" w:rsidRDefault="009753C9" w:rsidP="00404646">
            <w:r w:rsidRPr="000F30B4">
              <w:t>Kontraktsinngåelse</w:t>
            </w:r>
          </w:p>
        </w:tc>
        <w:tc>
          <w:tcPr>
            <w:tcW w:w="1979" w:type="dxa"/>
            <w:tcBorders>
              <w:top w:val="single" w:sz="4" w:space="0" w:color="auto"/>
              <w:left w:val="single" w:sz="4" w:space="0" w:color="auto"/>
              <w:bottom w:val="single" w:sz="4" w:space="0" w:color="auto"/>
              <w:right w:val="single" w:sz="4" w:space="0" w:color="auto"/>
            </w:tcBorders>
          </w:tcPr>
          <w:p w14:paraId="4822EF78" w14:textId="77777777" w:rsidR="009753C9" w:rsidRPr="000F30B4" w:rsidRDefault="009753C9" w:rsidP="00404646"/>
        </w:tc>
      </w:tr>
      <w:tr w:rsidR="009753C9" w:rsidRPr="000F30B4" w14:paraId="4281E290" w14:textId="77777777" w:rsidTr="00404646">
        <w:tc>
          <w:tcPr>
            <w:tcW w:w="7083" w:type="dxa"/>
            <w:tcBorders>
              <w:top w:val="single" w:sz="4" w:space="0" w:color="auto"/>
              <w:left w:val="single" w:sz="4" w:space="0" w:color="auto"/>
              <w:bottom w:val="single" w:sz="4" w:space="0" w:color="auto"/>
              <w:right w:val="single" w:sz="4" w:space="0" w:color="auto"/>
            </w:tcBorders>
            <w:hideMark/>
          </w:tcPr>
          <w:p w14:paraId="4ABDBA3E" w14:textId="77777777" w:rsidR="009753C9" w:rsidRPr="000F30B4" w:rsidRDefault="009753C9" w:rsidP="00404646">
            <w:r w:rsidRPr="000F30B4">
              <w:t>(delmål, viktige milepæler, faser osv.)</w:t>
            </w:r>
          </w:p>
        </w:tc>
        <w:tc>
          <w:tcPr>
            <w:tcW w:w="1979" w:type="dxa"/>
            <w:tcBorders>
              <w:top w:val="single" w:sz="4" w:space="0" w:color="auto"/>
              <w:left w:val="single" w:sz="4" w:space="0" w:color="auto"/>
              <w:bottom w:val="single" w:sz="4" w:space="0" w:color="auto"/>
              <w:right w:val="single" w:sz="4" w:space="0" w:color="auto"/>
            </w:tcBorders>
          </w:tcPr>
          <w:p w14:paraId="6B9EB490" w14:textId="77777777" w:rsidR="009753C9" w:rsidRPr="000F30B4" w:rsidRDefault="009753C9" w:rsidP="00404646"/>
        </w:tc>
      </w:tr>
      <w:tr w:rsidR="009753C9" w:rsidRPr="000F30B4" w14:paraId="47DF3E8D" w14:textId="77777777" w:rsidTr="00404646">
        <w:tc>
          <w:tcPr>
            <w:tcW w:w="7083" w:type="dxa"/>
            <w:tcBorders>
              <w:top w:val="single" w:sz="4" w:space="0" w:color="auto"/>
              <w:left w:val="single" w:sz="4" w:space="0" w:color="auto"/>
              <w:bottom w:val="single" w:sz="4" w:space="0" w:color="auto"/>
              <w:right w:val="single" w:sz="4" w:space="0" w:color="auto"/>
            </w:tcBorders>
            <w:hideMark/>
          </w:tcPr>
          <w:p w14:paraId="0BDD77AC" w14:textId="77777777" w:rsidR="009753C9" w:rsidRPr="000F30B4" w:rsidRDefault="009753C9" w:rsidP="00404646">
            <w:r w:rsidRPr="000F30B4">
              <w:t>(delmål, viktige milepæler, faser osv.)</w:t>
            </w:r>
          </w:p>
        </w:tc>
        <w:tc>
          <w:tcPr>
            <w:tcW w:w="1979" w:type="dxa"/>
            <w:tcBorders>
              <w:top w:val="single" w:sz="4" w:space="0" w:color="auto"/>
              <w:left w:val="single" w:sz="4" w:space="0" w:color="auto"/>
              <w:bottom w:val="single" w:sz="4" w:space="0" w:color="auto"/>
              <w:right w:val="single" w:sz="4" w:space="0" w:color="auto"/>
            </w:tcBorders>
          </w:tcPr>
          <w:p w14:paraId="4A44AE4B" w14:textId="77777777" w:rsidR="009753C9" w:rsidRPr="000F30B4" w:rsidRDefault="009753C9" w:rsidP="00404646"/>
        </w:tc>
      </w:tr>
      <w:tr w:rsidR="009753C9" w:rsidRPr="000F30B4" w14:paraId="431025B1" w14:textId="77777777" w:rsidTr="00404646">
        <w:tc>
          <w:tcPr>
            <w:tcW w:w="7083" w:type="dxa"/>
            <w:tcBorders>
              <w:top w:val="single" w:sz="4" w:space="0" w:color="auto"/>
              <w:left w:val="single" w:sz="4" w:space="0" w:color="auto"/>
              <w:bottom w:val="single" w:sz="4" w:space="0" w:color="auto"/>
              <w:right w:val="single" w:sz="4" w:space="0" w:color="auto"/>
            </w:tcBorders>
            <w:hideMark/>
          </w:tcPr>
          <w:p w14:paraId="5A6F6FC1" w14:textId="77777777" w:rsidR="009753C9" w:rsidRPr="000F30B4" w:rsidRDefault="009753C9" w:rsidP="00404646">
            <w:r w:rsidRPr="000F30B4">
              <w:t>Ferdigstillelse</w:t>
            </w:r>
          </w:p>
        </w:tc>
        <w:tc>
          <w:tcPr>
            <w:tcW w:w="1979" w:type="dxa"/>
            <w:tcBorders>
              <w:top w:val="single" w:sz="4" w:space="0" w:color="auto"/>
              <w:left w:val="single" w:sz="4" w:space="0" w:color="auto"/>
              <w:bottom w:val="single" w:sz="4" w:space="0" w:color="auto"/>
              <w:right w:val="single" w:sz="4" w:space="0" w:color="auto"/>
            </w:tcBorders>
          </w:tcPr>
          <w:p w14:paraId="001F125D" w14:textId="77777777" w:rsidR="009753C9" w:rsidRPr="000F30B4" w:rsidRDefault="009753C9" w:rsidP="00404646"/>
        </w:tc>
      </w:tr>
      <w:bookmarkEnd w:id="61"/>
    </w:tbl>
    <w:p w14:paraId="5D82E213" w14:textId="77777777" w:rsidR="009753C9" w:rsidRPr="000F30B4" w:rsidRDefault="009753C9" w:rsidP="009753C9"/>
    <w:p w14:paraId="0127D4EA" w14:textId="77777777" w:rsidR="009753C9" w:rsidRPr="000F30B4" w:rsidRDefault="009753C9" w:rsidP="009753C9">
      <w:bookmarkStart w:id="62" w:name="_Hlk173141101"/>
      <w:r w:rsidRPr="000F30B4">
        <w:t>Se kontrakten for oppdaterte frister.</w:t>
      </w:r>
    </w:p>
    <w:p w14:paraId="701FB899" w14:textId="77777777" w:rsidR="009753C9" w:rsidRDefault="009753C9" w:rsidP="000C699F">
      <w:pPr>
        <w:shd w:val="clear" w:color="auto" w:fill="D1D1D1" w:themeFill="background2" w:themeFillShade="E6"/>
        <w:rPr>
          <w:i/>
          <w:iCs/>
        </w:rPr>
      </w:pPr>
      <w:r w:rsidRPr="000F30B4">
        <w:rPr>
          <w:i/>
          <w:iCs/>
        </w:rPr>
        <w:t>Fremdriftsplanen skal beskrive milepæler, tidskritiske avhengigheter og aktiviteter som innebærer risiko. Oppdatert fremdriftsplan som både viser reelt oppnådd fremdrift og videre planlagt reell fremdrift.</w:t>
      </w:r>
    </w:p>
    <w:p w14:paraId="52996C64" w14:textId="58BFE28B" w:rsidR="000C699F" w:rsidRDefault="000C699F" w:rsidP="000C699F">
      <w:pPr>
        <w:shd w:val="clear" w:color="auto" w:fill="D1D1D1" w:themeFill="background2" w:themeFillShade="E6"/>
        <w:rPr>
          <w:i/>
          <w:iCs/>
        </w:rPr>
      </w:pPr>
      <w:r>
        <w:rPr>
          <w:i/>
          <w:iCs/>
        </w:rPr>
        <w:t>Byggherrens ansvar:</w:t>
      </w:r>
    </w:p>
    <w:p w14:paraId="6D58B5BC" w14:textId="04466CD0" w:rsidR="000C699F" w:rsidRPr="005F219B" w:rsidRDefault="000C699F" w:rsidP="000C699F">
      <w:pPr>
        <w:shd w:val="clear" w:color="auto" w:fill="D1D1D1" w:themeFill="background2" w:themeFillShade="E6"/>
        <w:rPr>
          <w:rFonts w:asciiTheme="majorHAnsi" w:hAnsiTheme="majorHAnsi" w:cstheme="majorHAnsi"/>
        </w:rPr>
      </w:pPr>
      <w:r>
        <w:rPr>
          <w:rFonts w:asciiTheme="majorHAnsi" w:hAnsiTheme="majorHAnsi" w:cstheme="majorHAnsi"/>
        </w:rPr>
        <w:t xml:space="preserve">- </w:t>
      </w:r>
      <w:r w:rsidRPr="000C699F">
        <w:rPr>
          <w:rFonts w:asciiTheme="majorHAnsi" w:hAnsiTheme="majorHAnsi" w:cstheme="majorHAnsi"/>
          <w:i/>
          <w:iCs/>
        </w:rPr>
        <w:t>Påse at fremdriftsplanen er realistisk og tar høyde for usikkerhet.</w:t>
      </w:r>
      <w:r w:rsidRPr="000C699F">
        <w:rPr>
          <w:rFonts w:asciiTheme="majorHAnsi" w:hAnsiTheme="majorHAnsi" w:cstheme="majorHAnsi"/>
          <w:i/>
          <w:iCs/>
        </w:rPr>
        <w:br/>
        <w:t>- Sikre at planen koordinerer aktiviteter slik at samtidige risikofylte arbeider unngås.</w:t>
      </w:r>
      <w:r w:rsidRPr="000C699F">
        <w:rPr>
          <w:rFonts w:asciiTheme="majorHAnsi" w:hAnsiTheme="majorHAnsi" w:cstheme="majorHAnsi"/>
          <w:i/>
          <w:iCs/>
        </w:rPr>
        <w:br/>
        <w:t>- Sørge for at fremdriftsplanen oppdateres jevnlig og at entreprenøren rapporterer endringer.</w:t>
      </w:r>
      <w:r w:rsidRPr="000C699F">
        <w:rPr>
          <w:rFonts w:asciiTheme="majorHAnsi" w:hAnsiTheme="majorHAnsi" w:cstheme="majorHAnsi"/>
          <w:i/>
          <w:iCs/>
        </w:rPr>
        <w:br/>
        <w:t>- Følge opp at milepæler blir dokumentert og kontrollert.</w:t>
      </w:r>
    </w:p>
    <w:p w14:paraId="226DF1B8" w14:textId="1B9230C7" w:rsidR="000C699F" w:rsidRDefault="000C699F" w:rsidP="009753C9">
      <w:pPr>
        <w:shd w:val="clear" w:color="auto" w:fill="D1D1D1" w:themeFill="background2" w:themeFillShade="E6"/>
        <w:rPr>
          <w:i/>
          <w:iCs/>
        </w:rPr>
      </w:pPr>
      <w:r>
        <w:rPr>
          <w:i/>
          <w:iCs/>
        </w:rPr>
        <w:t>Vanlige fallgruver:</w:t>
      </w:r>
    </w:p>
    <w:p w14:paraId="2D5E6F0F" w14:textId="14E1DD6B" w:rsidR="000C699F" w:rsidRPr="000F30B4" w:rsidRDefault="000C699F" w:rsidP="009753C9">
      <w:pPr>
        <w:shd w:val="clear" w:color="auto" w:fill="D1D1D1" w:themeFill="background2" w:themeFillShade="E6"/>
        <w:rPr>
          <w:i/>
          <w:iCs/>
        </w:rPr>
      </w:pPr>
      <w:r>
        <w:rPr>
          <w:rFonts w:asciiTheme="majorHAnsi" w:hAnsiTheme="majorHAnsi" w:cstheme="majorHAnsi"/>
        </w:rPr>
        <w:t xml:space="preserve">- </w:t>
      </w:r>
      <w:r w:rsidRPr="000C699F">
        <w:rPr>
          <w:rFonts w:asciiTheme="majorHAnsi" w:hAnsiTheme="majorHAnsi" w:cstheme="majorHAnsi"/>
          <w:i/>
          <w:iCs/>
        </w:rPr>
        <w:t>Fremdriftsplanen blir for grov og lite egnet som styringsverktøy.</w:t>
      </w:r>
      <w:r w:rsidRPr="000C699F">
        <w:rPr>
          <w:rFonts w:asciiTheme="majorHAnsi" w:hAnsiTheme="majorHAnsi" w:cstheme="majorHAnsi"/>
          <w:i/>
          <w:iCs/>
        </w:rPr>
        <w:br/>
        <w:t>- Planen oppdateres ikke når geologiske vurderinger endrer behovet for sikringstiltak.</w:t>
      </w:r>
      <w:r w:rsidRPr="000C699F">
        <w:rPr>
          <w:rFonts w:asciiTheme="majorHAnsi" w:hAnsiTheme="majorHAnsi" w:cstheme="majorHAnsi"/>
          <w:i/>
          <w:iCs/>
        </w:rPr>
        <w:br/>
        <w:t>- Det settes for lite tid av til kritiske arbeider som rensk og montering av barrierer.</w:t>
      </w:r>
      <w:r w:rsidRPr="000C699F">
        <w:rPr>
          <w:rFonts w:asciiTheme="majorHAnsi" w:hAnsiTheme="majorHAnsi" w:cstheme="majorHAnsi"/>
          <w:i/>
          <w:iCs/>
        </w:rPr>
        <w:br/>
        <w:t>- Planen fanger ikke opp samspillet mellom fjellsikring og andre entrepriser.</w:t>
      </w:r>
    </w:p>
    <w:bookmarkEnd w:id="62"/>
    <w:p w14:paraId="0BF9AA24" w14:textId="77777777" w:rsidR="009753C9" w:rsidRPr="000F30B4" w:rsidRDefault="009753C9" w:rsidP="009753C9">
      <w:pPr>
        <w:pStyle w:val="Overskrift2"/>
        <w:tabs>
          <w:tab w:val="left" w:pos="708"/>
        </w:tabs>
        <w:rPr>
          <w:i/>
        </w:rPr>
      </w:pPr>
    </w:p>
    <w:p w14:paraId="0400DCF5" w14:textId="77777777" w:rsidR="009753C9" w:rsidRPr="000F30B4" w:rsidRDefault="009753C9" w:rsidP="009753C9">
      <w:pPr>
        <w:pStyle w:val="Overskrift2"/>
        <w:numPr>
          <w:ilvl w:val="1"/>
          <w:numId w:val="3"/>
        </w:numPr>
        <w:tabs>
          <w:tab w:val="num" w:pos="360"/>
          <w:tab w:val="left" w:pos="708"/>
        </w:tabs>
        <w:overflowPunct w:val="0"/>
        <w:autoSpaceDE w:val="0"/>
        <w:autoSpaceDN w:val="0"/>
        <w:adjustRightInd w:val="0"/>
        <w:spacing w:before="0" w:after="200"/>
        <w:ind w:left="0" w:firstLine="0"/>
      </w:pPr>
      <w:bookmarkStart w:id="63" w:name="_Toc71019124"/>
      <w:bookmarkStart w:id="64" w:name="_Toc174697962"/>
      <w:bookmarkStart w:id="65" w:name="_Hlk173141121"/>
      <w:bookmarkStart w:id="66" w:name="_Toc208316975"/>
      <w:r w:rsidRPr="000F30B4">
        <w:t xml:space="preserve">Byggherrens </w:t>
      </w:r>
      <w:bookmarkEnd w:id="59"/>
      <w:bookmarkEnd w:id="60"/>
      <w:r w:rsidRPr="000F30B4">
        <w:t>vurderingskriterier for fastsettelse av byggetid</w:t>
      </w:r>
      <w:bookmarkEnd w:id="63"/>
      <w:bookmarkEnd w:id="64"/>
      <w:bookmarkEnd w:id="65"/>
      <w:bookmarkEnd w:id="66"/>
    </w:p>
    <w:p w14:paraId="3029471F" w14:textId="77777777" w:rsidR="009753C9" w:rsidRPr="000F30B4" w:rsidRDefault="009753C9" w:rsidP="009753C9">
      <w:pPr>
        <w:shd w:val="clear" w:color="auto" w:fill="D9D9D9" w:themeFill="background1" w:themeFillShade="D9"/>
        <w:rPr>
          <w:i/>
          <w:iCs/>
          <w:lang w:eastAsia="nb-NO"/>
        </w:rPr>
      </w:pPr>
      <w:bookmarkStart w:id="67" w:name="_Hlk173141239"/>
      <w:r w:rsidRPr="000F30B4">
        <w:rPr>
          <w:i/>
          <w:iCs/>
          <w:lang w:eastAsia="nb-NO"/>
        </w:rPr>
        <w:t xml:space="preserve">I kommentarene til byggherreforskriften § 5 2.ledd pkt. e. sies følgende om avsetting av byggetid: </w:t>
      </w:r>
    </w:p>
    <w:p w14:paraId="3A9A38DE" w14:textId="77777777" w:rsidR="009753C9" w:rsidRPr="000F30B4" w:rsidRDefault="009753C9" w:rsidP="009753C9">
      <w:pPr>
        <w:shd w:val="clear" w:color="auto" w:fill="D9D9D9" w:themeFill="background1" w:themeFillShade="D9"/>
        <w:rPr>
          <w:i/>
          <w:iCs/>
          <w:lang w:eastAsia="nb-NO"/>
        </w:rPr>
      </w:pPr>
      <w:r w:rsidRPr="000F30B4">
        <w:rPr>
          <w:i/>
          <w:iCs/>
          <w:lang w:eastAsia="nb-NO"/>
        </w:rPr>
        <w:t>Byggherren skal sørge for at det avsettes tilstrekkelig tid til både planlegging, prosjektering og utførelse av prosjektet for å sikre at det ikke oppstår risikoforhold som følge av tidspress, tidsnød eller at arbeidsoperasjoner faller uheldig sammen i tid. Dette innebærer for det første at byggherre må avsette nok tid til å planlegge og prosjektere slik at det i størst mulig grad på dette stadiet gis mulighet til å utarbeide løsninger som bidrar til å forebygge ulykker og helseskade. Videre må tidsplanen sikre at det ikke oppstår risikoforhold som følge av at tidsplanen for utførelse av de enkelte arbeidsoperasjoner blir for stram og skaper fare for skade eller ulykker, eller at arbeidsoperasjonene får negativ innvirkning på hverandre.</w:t>
      </w:r>
    </w:p>
    <w:p w14:paraId="498476DD" w14:textId="77777777" w:rsidR="009753C9" w:rsidRPr="000F30B4" w:rsidRDefault="009753C9" w:rsidP="009753C9">
      <w:pPr>
        <w:shd w:val="clear" w:color="auto" w:fill="D9D9D9" w:themeFill="background1" w:themeFillShade="D9"/>
        <w:rPr>
          <w:i/>
          <w:iCs/>
          <w:lang w:eastAsia="nb-NO"/>
        </w:rPr>
      </w:pPr>
      <w:r w:rsidRPr="000F30B4">
        <w:rPr>
          <w:i/>
          <w:iCs/>
          <w:lang w:eastAsia="nb-NO"/>
        </w:rPr>
        <w:t xml:space="preserve">Ved vurderingen av hva som vil være </w:t>
      </w:r>
      <w:r w:rsidRPr="000F30B4">
        <w:rPr>
          <w:b/>
          <w:bCs/>
          <w:i/>
          <w:iCs/>
          <w:lang w:eastAsia="nb-NO"/>
        </w:rPr>
        <w:t xml:space="preserve">tilstrekkelig tid </w:t>
      </w:r>
      <w:r w:rsidRPr="000F30B4">
        <w:rPr>
          <w:i/>
          <w:iCs/>
          <w:lang w:eastAsia="nb-NO"/>
        </w:rPr>
        <w:t>bør byggherren særlig ta i betraktning omfanget og kompleksiteten av arbeidsoperasjonene skal utføres og blant annet sammen-holde dette med hvilke ressurser som normalt trengs for å få utført disse.</w:t>
      </w:r>
    </w:p>
    <w:p w14:paraId="79D0CA6F" w14:textId="77777777" w:rsidR="009753C9" w:rsidRPr="000F30B4" w:rsidRDefault="009753C9" w:rsidP="009753C9">
      <w:pPr>
        <w:shd w:val="clear" w:color="auto" w:fill="D9D9D9" w:themeFill="background1" w:themeFillShade="D9"/>
        <w:rPr>
          <w:i/>
          <w:iCs/>
          <w:lang w:eastAsia="nb-NO"/>
        </w:rPr>
      </w:pPr>
      <w:r w:rsidRPr="000F30B4">
        <w:rPr>
          <w:i/>
          <w:iCs/>
          <w:lang w:eastAsia="nb-NO"/>
        </w:rPr>
        <w:t xml:space="preserve">For byggherrer som har erfaring med tidligere lignende bygge- eller anleggsprosjekter eller som på et tidlig stadium har knyttet til seg rådgivere med slik erfaring, vil det være naturlig å foreta en </w:t>
      </w:r>
      <w:r w:rsidRPr="000F30B4">
        <w:rPr>
          <w:b/>
          <w:bCs/>
          <w:i/>
          <w:iCs/>
          <w:lang w:eastAsia="nb-NO"/>
        </w:rPr>
        <w:lastRenderedPageBreak/>
        <w:t>erfaringsbasert vurdering</w:t>
      </w:r>
      <w:r w:rsidRPr="000F30B4">
        <w:rPr>
          <w:i/>
          <w:iCs/>
          <w:lang w:eastAsia="nb-NO"/>
        </w:rPr>
        <w:t>. Dersom prosjektet skal utføres med nye tekniske metoder, eller bygge- og anleggsarbeidet innebærer utfordringer hvor det ikke foreligger normer eller standarder for byggetid, må byggherre foreta en mer analytisk og konkret vurdering.</w:t>
      </w:r>
    </w:p>
    <w:bookmarkEnd w:id="67"/>
    <w:p w14:paraId="59F2EF78" w14:textId="77777777" w:rsidR="009753C9" w:rsidRPr="000F30B4" w:rsidRDefault="009753C9" w:rsidP="009753C9">
      <w:pPr>
        <w:rPr>
          <w:lang w:eastAsia="nb-NO"/>
        </w:rPr>
      </w:pPr>
    </w:p>
    <w:p w14:paraId="57D9C534" w14:textId="77777777" w:rsidR="009753C9" w:rsidRPr="000F30B4" w:rsidRDefault="009753C9" w:rsidP="009753C9">
      <w:pPr>
        <w:pStyle w:val="Overskrift2"/>
        <w:tabs>
          <w:tab w:val="left" w:pos="708"/>
        </w:tabs>
      </w:pPr>
      <w:bookmarkStart w:id="68" w:name="_Toc206472945"/>
      <w:bookmarkStart w:id="69" w:name="_Toc231029339"/>
      <w:bookmarkStart w:id="70" w:name="_Toc232909164"/>
      <w:bookmarkStart w:id="71" w:name="_Toc490832079"/>
      <w:bookmarkStart w:id="72" w:name="_Toc506640180"/>
      <w:bookmarkStart w:id="73" w:name="_Toc71019125"/>
      <w:bookmarkStart w:id="74" w:name="_Toc174697963"/>
      <w:bookmarkStart w:id="75" w:name="_Toc208316976"/>
      <w:r w:rsidRPr="000F30B4">
        <w:t xml:space="preserve">5.3 </w:t>
      </w:r>
      <w:r w:rsidRPr="000F30B4">
        <w:tab/>
        <w:t>Entreprenørens fremdriftsplan</w:t>
      </w:r>
      <w:bookmarkEnd w:id="68"/>
      <w:bookmarkEnd w:id="69"/>
      <w:bookmarkEnd w:id="70"/>
      <w:bookmarkEnd w:id="71"/>
      <w:bookmarkEnd w:id="72"/>
      <w:bookmarkEnd w:id="73"/>
      <w:bookmarkEnd w:id="74"/>
      <w:bookmarkEnd w:id="75"/>
    </w:p>
    <w:p w14:paraId="586F4A55" w14:textId="77777777" w:rsidR="009753C9" w:rsidRPr="00DE745F" w:rsidRDefault="009753C9" w:rsidP="00DE745F">
      <w:pPr>
        <w:shd w:val="clear" w:color="auto" w:fill="D1D1D1" w:themeFill="background2" w:themeFillShade="E6"/>
        <w:rPr>
          <w:i/>
          <w:iCs/>
        </w:rPr>
      </w:pPr>
      <w:r w:rsidRPr="00DE745F">
        <w:rPr>
          <w:i/>
          <w:iCs/>
          <w:highlight w:val="lightGray"/>
        </w:rPr>
        <w:t>Sett inn fremdriftsplanen, lenke til fremdriftsplan eller hvor denne finnes</w:t>
      </w:r>
    </w:p>
    <w:p w14:paraId="2963C361" w14:textId="67CA3235" w:rsidR="00DE745F" w:rsidRPr="00DE745F" w:rsidRDefault="00DE745F" w:rsidP="00DE745F">
      <w:pPr>
        <w:shd w:val="clear" w:color="auto" w:fill="D1D1D1" w:themeFill="background2" w:themeFillShade="E6"/>
        <w:rPr>
          <w:i/>
          <w:iCs/>
        </w:rPr>
      </w:pPr>
      <w:bookmarkStart w:id="76" w:name="_Toc207873050"/>
      <w:r w:rsidRPr="00DE745F">
        <w:rPr>
          <w:i/>
          <w:iCs/>
        </w:rPr>
        <w:t>Byggherres ansvar</w:t>
      </w:r>
      <w:bookmarkEnd w:id="76"/>
      <w:r>
        <w:rPr>
          <w:i/>
          <w:iCs/>
        </w:rPr>
        <w:t>:</w:t>
      </w:r>
    </w:p>
    <w:p w14:paraId="734B3820" w14:textId="77777777" w:rsidR="00DE745F" w:rsidRPr="00DE745F" w:rsidRDefault="00DE745F" w:rsidP="00DE745F">
      <w:pPr>
        <w:shd w:val="clear" w:color="auto" w:fill="D1D1D1" w:themeFill="background2" w:themeFillShade="E6"/>
        <w:rPr>
          <w:rFonts w:asciiTheme="majorHAnsi" w:hAnsiTheme="majorHAnsi" w:cstheme="majorHAnsi"/>
          <w:i/>
          <w:iCs/>
        </w:rPr>
      </w:pPr>
      <w:r w:rsidRPr="00DE745F">
        <w:rPr>
          <w:rFonts w:asciiTheme="majorHAnsi" w:hAnsiTheme="majorHAnsi" w:cstheme="majorHAnsi"/>
          <w:i/>
          <w:iCs/>
        </w:rPr>
        <w:t>- Kreve at entreprenøren utarbeider og oppdaterer detaljert fremdriftsplan.</w:t>
      </w:r>
      <w:r w:rsidRPr="00DE745F">
        <w:rPr>
          <w:rFonts w:asciiTheme="majorHAnsi" w:hAnsiTheme="majorHAnsi" w:cstheme="majorHAnsi"/>
          <w:i/>
          <w:iCs/>
        </w:rPr>
        <w:br/>
        <w:t>- Kontrollere at entreprenørens plan stemmer med SHA-planen og byggherrens plan.</w:t>
      </w:r>
      <w:r w:rsidRPr="00DE745F">
        <w:rPr>
          <w:rFonts w:asciiTheme="majorHAnsi" w:hAnsiTheme="majorHAnsi" w:cstheme="majorHAnsi"/>
          <w:i/>
          <w:iCs/>
        </w:rPr>
        <w:br/>
        <w:t>- Sørge for at entreprenørens plan identifiserer risikofylte arbeider og nødvendige tiltak.</w:t>
      </w:r>
    </w:p>
    <w:p w14:paraId="27B5264D" w14:textId="26F3888C" w:rsidR="00DE745F" w:rsidRPr="00DE745F" w:rsidRDefault="00DE745F" w:rsidP="00DE745F">
      <w:pPr>
        <w:shd w:val="clear" w:color="auto" w:fill="D1D1D1" w:themeFill="background2" w:themeFillShade="E6"/>
        <w:rPr>
          <w:i/>
          <w:iCs/>
        </w:rPr>
      </w:pPr>
      <w:bookmarkStart w:id="77" w:name="_Toc207873051"/>
      <w:r w:rsidRPr="00DE745F">
        <w:rPr>
          <w:i/>
          <w:iCs/>
        </w:rPr>
        <w:t>Vanlige fallgruver</w:t>
      </w:r>
      <w:bookmarkEnd w:id="77"/>
      <w:r>
        <w:rPr>
          <w:i/>
          <w:iCs/>
        </w:rPr>
        <w:t>:</w:t>
      </w:r>
    </w:p>
    <w:p w14:paraId="27ACC08E" w14:textId="7BB490C2" w:rsidR="00DE745F" w:rsidRPr="00DE745F" w:rsidRDefault="00DE745F" w:rsidP="00DE745F">
      <w:pPr>
        <w:shd w:val="clear" w:color="auto" w:fill="D1D1D1" w:themeFill="background2" w:themeFillShade="E6"/>
        <w:rPr>
          <w:rFonts w:asciiTheme="majorHAnsi" w:hAnsiTheme="majorHAnsi" w:cstheme="majorHAnsi"/>
          <w:i/>
          <w:iCs/>
        </w:rPr>
      </w:pPr>
      <w:r w:rsidRPr="00DE745F">
        <w:rPr>
          <w:rFonts w:asciiTheme="majorHAnsi" w:hAnsiTheme="majorHAnsi" w:cstheme="majorHAnsi"/>
          <w:i/>
          <w:iCs/>
        </w:rPr>
        <w:t>- Byggherre følger bare sin egen plan, men etterspør ikke entreprenørens detaljplan.</w:t>
      </w:r>
      <w:r w:rsidRPr="00DE745F">
        <w:rPr>
          <w:rFonts w:asciiTheme="majorHAnsi" w:hAnsiTheme="majorHAnsi" w:cstheme="majorHAnsi"/>
          <w:i/>
          <w:iCs/>
        </w:rPr>
        <w:br/>
        <w:t>- Entreprenør lager kun en grov plan uten sikkerhetskritiske aktiviteter.</w:t>
      </w:r>
      <w:r w:rsidRPr="00DE745F">
        <w:rPr>
          <w:rFonts w:asciiTheme="majorHAnsi" w:hAnsiTheme="majorHAnsi" w:cstheme="majorHAnsi"/>
          <w:i/>
          <w:iCs/>
        </w:rPr>
        <w:br/>
        <w:t>- Byggherres og entreprenørens planer er ikke samkjørte.</w:t>
      </w:r>
      <w:r w:rsidRPr="00DE745F">
        <w:rPr>
          <w:rFonts w:asciiTheme="majorHAnsi" w:hAnsiTheme="majorHAnsi" w:cstheme="majorHAnsi"/>
          <w:i/>
          <w:iCs/>
        </w:rPr>
        <w:br/>
        <w:t>- Planene oppdateres ikke underveis.</w:t>
      </w:r>
    </w:p>
    <w:p w14:paraId="4083950B" w14:textId="77777777" w:rsidR="009753C9" w:rsidRPr="000F30B4" w:rsidRDefault="009753C9" w:rsidP="009753C9">
      <w:pPr>
        <w:spacing w:after="200" w:line="276" w:lineRule="auto"/>
        <w:sectPr w:rsidR="009753C9" w:rsidRPr="000F30B4" w:rsidSect="009753C9">
          <w:headerReference w:type="even" r:id="rId18"/>
          <w:footerReference w:type="default" r:id="rId19"/>
          <w:pgSz w:w="11906" w:h="16838" w:code="9"/>
          <w:pgMar w:top="1418" w:right="1418" w:bottom="1418" w:left="1418" w:header="720" w:footer="142" w:gutter="0"/>
          <w:pgNumType w:start="0"/>
          <w:cols w:space="708"/>
          <w:titlePg/>
          <w:docGrid w:linePitch="360"/>
        </w:sectPr>
      </w:pPr>
      <w:bookmarkStart w:id="78" w:name="_Toc71019126"/>
    </w:p>
    <w:p w14:paraId="12F98BA2" w14:textId="77777777" w:rsidR="009753C9" w:rsidRPr="000F30B4" w:rsidRDefault="009753C9" w:rsidP="00B42BA1">
      <w:pPr>
        <w:pStyle w:val="Overskrift1"/>
        <w:numPr>
          <w:ilvl w:val="0"/>
          <w:numId w:val="3"/>
        </w:numPr>
        <w:tabs>
          <w:tab w:val="num" w:pos="360"/>
        </w:tabs>
        <w:spacing w:before="480"/>
        <w:ind w:left="0" w:firstLine="0"/>
        <w:rPr>
          <w:rFonts w:ascii="Calibri" w:hAnsi="Calibri"/>
        </w:rPr>
      </w:pPr>
      <w:bookmarkStart w:id="79" w:name="_Toc174697964"/>
      <w:bookmarkStart w:id="80" w:name="_Toc208316977"/>
      <w:r w:rsidRPr="000F30B4">
        <w:lastRenderedPageBreak/>
        <w:t>Byggherrens risikovurdering</w:t>
      </w:r>
      <w:bookmarkEnd w:id="78"/>
      <w:bookmarkEnd w:id="79"/>
      <w:bookmarkEnd w:id="80"/>
    </w:p>
    <w:p w14:paraId="0A6E8804" w14:textId="77777777" w:rsidR="009753C9" w:rsidRPr="000F30B4" w:rsidRDefault="009753C9" w:rsidP="009753C9"/>
    <w:p w14:paraId="4D64C3D7" w14:textId="77777777" w:rsidR="009753C9" w:rsidRPr="00B42BA1" w:rsidRDefault="009753C9" w:rsidP="00B42BA1">
      <w:pPr>
        <w:shd w:val="clear" w:color="auto" w:fill="D1D1D1" w:themeFill="background2" w:themeFillShade="E6"/>
        <w:rPr>
          <w:i/>
          <w:iCs/>
        </w:rPr>
      </w:pPr>
      <w:r w:rsidRPr="00B42BA1">
        <w:rPr>
          <w:i/>
          <w:iCs/>
        </w:rPr>
        <w:t>SHA-planen skal, før oppstart av anleggsarbeider, inneholde en beskrivelse av spesifikke tiltak som er nødvendige i utførelsen for å redusere risikoen byggherren og prosjekterende har brakt inn gjennom sine valg. SHA-planen bygger på restrisiko og planer som er beskrevet i tilbuds-grunnlaget. Tiltakene skal knyttes opp til beskrevet risiko og redusere denne i størst mulig grad. Tiltakene skal være spesifikke, ikke generelle tiltak eller rene henvisninger til lov- eller forskriftskrav. Beskriv tiltakene så konkret mulig, slik at det er mulig å gjennomføre og følge opp. Sikker jobb analyse (SJA) er ikke et spesifikt tiltak. Det ligger en eksempelliste i BHF som kan benyttes i kartlegging og risikovurdering (BHF § 8 c).</w:t>
      </w:r>
    </w:p>
    <w:p w14:paraId="2DB9E666" w14:textId="77777777" w:rsidR="009753C9" w:rsidRPr="000F30B4" w:rsidRDefault="009753C9" w:rsidP="009753C9">
      <w:pPr>
        <w:rPr>
          <w:rFonts w:eastAsia="Lucida Sans Unicode" w:cs="Lucida Sans Unicode"/>
          <w:highlight w:val="lightGray"/>
        </w:rPr>
      </w:pPr>
    </w:p>
    <w:p w14:paraId="4FC8A1FB" w14:textId="77777777" w:rsidR="009753C9" w:rsidRPr="000F30B4" w:rsidRDefault="009753C9" w:rsidP="009753C9">
      <w:pPr>
        <w:rPr>
          <w:i/>
          <w:iCs/>
          <w:highlight w:val="lightGray"/>
        </w:rPr>
      </w:pPr>
    </w:p>
    <w:p w14:paraId="5EFB0C99" w14:textId="77777777" w:rsidR="009753C9" w:rsidRPr="000F30B4" w:rsidRDefault="009753C9" w:rsidP="009753C9">
      <w:pPr>
        <w:rPr>
          <w:i/>
          <w:iCs/>
          <w:highlight w:val="lightGray"/>
        </w:rPr>
      </w:pPr>
    </w:p>
    <w:p w14:paraId="601F316E" w14:textId="77777777" w:rsidR="009753C9" w:rsidRPr="000F30B4" w:rsidRDefault="009753C9" w:rsidP="009753C9">
      <w:pPr>
        <w:rPr>
          <w:i/>
          <w:iCs/>
          <w:highlight w:val="lightGray"/>
        </w:rPr>
      </w:pPr>
    </w:p>
    <w:p w14:paraId="27B83FB9" w14:textId="77777777" w:rsidR="009753C9" w:rsidRDefault="009753C9" w:rsidP="009753C9">
      <w:pPr>
        <w:rPr>
          <w:i/>
          <w:iCs/>
          <w:highlight w:val="lightGray"/>
        </w:rPr>
      </w:pPr>
    </w:p>
    <w:p w14:paraId="62717239" w14:textId="77777777" w:rsidR="009753C9" w:rsidRDefault="009753C9" w:rsidP="009753C9">
      <w:pPr>
        <w:rPr>
          <w:i/>
          <w:iCs/>
          <w:highlight w:val="lightGray"/>
        </w:rPr>
      </w:pPr>
    </w:p>
    <w:p w14:paraId="3537E2A1" w14:textId="77777777" w:rsidR="009753C9" w:rsidRDefault="009753C9" w:rsidP="009753C9">
      <w:pPr>
        <w:rPr>
          <w:i/>
          <w:iCs/>
          <w:highlight w:val="lightGray"/>
        </w:rPr>
      </w:pPr>
    </w:p>
    <w:p w14:paraId="3BFDFFDF" w14:textId="77777777" w:rsidR="009753C9" w:rsidRDefault="009753C9" w:rsidP="009753C9">
      <w:pPr>
        <w:rPr>
          <w:i/>
          <w:iCs/>
          <w:highlight w:val="lightGray"/>
        </w:rPr>
      </w:pPr>
    </w:p>
    <w:p w14:paraId="1A4DEF7F" w14:textId="77777777" w:rsidR="009753C9" w:rsidRPr="000F30B4" w:rsidRDefault="009753C9" w:rsidP="009753C9">
      <w:pPr>
        <w:rPr>
          <w:i/>
          <w:iCs/>
          <w:highlight w:val="lightGray"/>
        </w:rPr>
      </w:pPr>
    </w:p>
    <w:p w14:paraId="3AE99AAD" w14:textId="77777777" w:rsidR="009753C9" w:rsidRPr="000F30B4" w:rsidRDefault="009753C9" w:rsidP="009753C9">
      <w:pPr>
        <w:rPr>
          <w:i/>
          <w:iCs/>
          <w:highlight w:val="lightGray"/>
        </w:rPr>
      </w:pPr>
    </w:p>
    <w:p w14:paraId="2EDFB9E3" w14:textId="77777777" w:rsidR="009753C9" w:rsidRPr="000F30B4" w:rsidRDefault="009753C9" w:rsidP="009753C9">
      <w:pPr>
        <w:rPr>
          <w:i/>
          <w:iCs/>
          <w:highlight w:val="lightGray"/>
        </w:rPr>
      </w:pPr>
    </w:p>
    <w:p w14:paraId="57EB078A" w14:textId="77777777" w:rsidR="009753C9" w:rsidRPr="000F30B4" w:rsidRDefault="009753C9" w:rsidP="009753C9">
      <w:pPr>
        <w:rPr>
          <w:i/>
          <w:iCs/>
          <w:highlight w:val="lightGray"/>
        </w:rPr>
      </w:pPr>
    </w:p>
    <w:p w14:paraId="6E8D1D4F" w14:textId="77777777" w:rsidR="009753C9" w:rsidRPr="000F30B4" w:rsidRDefault="009753C9" w:rsidP="009753C9">
      <w:pPr>
        <w:rPr>
          <w:highlight w:val="lightGray"/>
        </w:rPr>
      </w:pPr>
      <w:r w:rsidRPr="000F30B4">
        <w:rPr>
          <w:highlight w:val="lightGray"/>
        </w:rPr>
        <w:br w:type="page"/>
      </w:r>
    </w:p>
    <w:p w14:paraId="36AA5A48" w14:textId="77777777" w:rsidR="009753C9" w:rsidRPr="000F30B4" w:rsidRDefault="009753C9" w:rsidP="009753C9">
      <w:pPr>
        <w:rPr>
          <w:highlight w:val="lightGray"/>
        </w:rPr>
        <w:sectPr w:rsidR="009753C9" w:rsidRPr="000F30B4" w:rsidSect="009753C9">
          <w:headerReference w:type="first" r:id="rId20"/>
          <w:pgSz w:w="16838" w:h="11906" w:orient="landscape" w:code="9"/>
          <w:pgMar w:top="1418" w:right="1418" w:bottom="1418" w:left="1418" w:header="720" w:footer="142" w:gutter="0"/>
          <w:cols w:space="708"/>
          <w:vAlign w:val="bottom"/>
          <w:docGrid w:linePitch="360"/>
        </w:sectPr>
      </w:pPr>
    </w:p>
    <w:p w14:paraId="40565C4A" w14:textId="77777777" w:rsidR="009753C9" w:rsidRPr="000F30B4" w:rsidRDefault="009753C9" w:rsidP="00B42BA1">
      <w:pPr>
        <w:pStyle w:val="Overskrift1"/>
        <w:numPr>
          <w:ilvl w:val="0"/>
          <w:numId w:val="3"/>
        </w:numPr>
        <w:tabs>
          <w:tab w:val="num" w:pos="360"/>
        </w:tabs>
        <w:spacing w:before="480"/>
        <w:ind w:left="0" w:firstLine="0"/>
        <w:rPr>
          <w:rFonts w:ascii="Calibri" w:hAnsi="Calibri"/>
        </w:rPr>
      </w:pPr>
      <w:bookmarkStart w:id="81" w:name="_Toc506640182"/>
      <w:bookmarkStart w:id="82" w:name="_Hlk173141952"/>
      <w:r w:rsidRPr="000F30B4">
        <w:lastRenderedPageBreak/>
        <w:tab/>
      </w:r>
      <w:bookmarkStart w:id="83" w:name="_Toc71019127"/>
      <w:bookmarkStart w:id="84" w:name="_Toc174697965"/>
      <w:bookmarkStart w:id="85" w:name="_Toc208316978"/>
      <w:r w:rsidRPr="000F30B4">
        <w:t>Endring og oppdatering av SHA-plan</w:t>
      </w:r>
      <w:bookmarkEnd w:id="83"/>
      <w:bookmarkEnd w:id="84"/>
      <w:bookmarkEnd w:id="85"/>
      <w:r w:rsidRPr="000F30B4">
        <w:t xml:space="preserve"> </w:t>
      </w:r>
      <w:bookmarkEnd w:id="81"/>
    </w:p>
    <w:p w14:paraId="4C1F5E72" w14:textId="77777777" w:rsidR="009753C9" w:rsidRPr="000F30B4" w:rsidRDefault="009753C9" w:rsidP="009753C9">
      <w:bookmarkStart w:id="86" w:name="_Hlk173141591"/>
      <w:bookmarkEnd w:id="82"/>
      <w:r w:rsidRPr="000F30B4">
        <w:t xml:space="preserve">Følgende endringer </w:t>
      </w:r>
      <w:r>
        <w:t xml:space="preserve">vil kreve en </w:t>
      </w:r>
      <w:r w:rsidRPr="000F30B4">
        <w:t xml:space="preserve">oppdatering </w:t>
      </w:r>
      <w:r>
        <w:t>av</w:t>
      </w:r>
      <w:r w:rsidRPr="000F30B4">
        <w:t xml:space="preserve"> SHA-plan: </w:t>
      </w:r>
    </w:p>
    <w:p w14:paraId="6A7713E7" w14:textId="77777777" w:rsidR="009753C9" w:rsidRPr="000F30B4" w:rsidRDefault="009753C9" w:rsidP="009753C9">
      <w:pPr>
        <w:pStyle w:val="Listeavsnitt"/>
        <w:numPr>
          <w:ilvl w:val="0"/>
          <w:numId w:val="2"/>
        </w:numPr>
        <w:spacing w:after="200" w:line="240" w:lineRule="auto"/>
      </w:pPr>
      <w:r w:rsidRPr="000F30B4">
        <w:t>Endringer i byggherres og entreprenørens organisasjon</w:t>
      </w:r>
      <w:r>
        <w:t xml:space="preserve"> som har betydning for SHA</w:t>
      </w:r>
    </w:p>
    <w:p w14:paraId="7543729C" w14:textId="77777777" w:rsidR="009753C9" w:rsidRPr="000F30B4" w:rsidRDefault="009753C9" w:rsidP="009753C9">
      <w:pPr>
        <w:pStyle w:val="Listeavsnitt"/>
        <w:numPr>
          <w:ilvl w:val="0"/>
          <w:numId w:val="2"/>
        </w:numPr>
        <w:spacing w:after="200" w:line="240" w:lineRule="auto"/>
      </w:pPr>
      <w:r w:rsidRPr="000F30B4">
        <w:t xml:space="preserve">Endringer i fremdriftsplanen </w:t>
      </w:r>
      <w:r>
        <w:t xml:space="preserve">eller utførelsen </w:t>
      </w:r>
      <w:r w:rsidRPr="000F30B4">
        <w:t xml:space="preserve">som har betydning for sikkerheten </w:t>
      </w:r>
    </w:p>
    <w:p w14:paraId="3790C7E1" w14:textId="77777777" w:rsidR="009753C9" w:rsidRPr="000F30B4" w:rsidRDefault="009753C9" w:rsidP="009753C9">
      <w:pPr>
        <w:pStyle w:val="Listeavsnitt"/>
        <w:numPr>
          <w:ilvl w:val="0"/>
          <w:numId w:val="2"/>
        </w:numPr>
        <w:spacing w:after="200" w:line="240" w:lineRule="auto"/>
      </w:pPr>
      <w:r w:rsidRPr="000F30B4">
        <w:t xml:space="preserve">Nye risikoforhold som krever spesielle tiltak </w:t>
      </w:r>
    </w:p>
    <w:p w14:paraId="4850CA4B" w14:textId="77777777" w:rsidR="009753C9" w:rsidRPr="000F30B4" w:rsidRDefault="009753C9" w:rsidP="009753C9">
      <w:r w:rsidRPr="000F30B4">
        <w:t>Rutiner for behandling av endringer og oppdateringer:</w:t>
      </w:r>
    </w:p>
    <w:p w14:paraId="5E6D8AFE" w14:textId="77777777" w:rsidR="009753C9" w:rsidRPr="000F30B4" w:rsidRDefault="009753C9" w:rsidP="009753C9">
      <w:r w:rsidRPr="000F30B4">
        <w:t>De ulike aktørene i entreprisen har et ansvar for straks å melde fra til byggherren om endringer som påvirker SHA.</w:t>
      </w:r>
    </w:p>
    <w:p w14:paraId="2B7A13C2" w14:textId="77777777" w:rsidR="009753C9" w:rsidRPr="000F30B4" w:rsidRDefault="009753C9" w:rsidP="009753C9">
      <w:r w:rsidRPr="000F30B4">
        <w:t xml:space="preserve">Beslutning om nødvendig tiltak tas av byggherren v/prosjektleder/byggeleder i samråd med </w:t>
      </w:r>
      <w:r>
        <w:t>K</w:t>
      </w:r>
      <w:r w:rsidRPr="000F30B4">
        <w:t>oordinator</w:t>
      </w:r>
      <w:r>
        <w:t xml:space="preserve"> utførelse</w:t>
      </w:r>
      <w:r w:rsidRPr="000F30B4">
        <w:t xml:space="preserve"> og anleggsleder eller tilsvarende hos de utførende, samt prosjekterende der det er behov. </w:t>
      </w:r>
    </w:p>
    <w:p w14:paraId="0554B905" w14:textId="77777777" w:rsidR="009753C9" w:rsidRPr="000F30B4" w:rsidRDefault="009753C9" w:rsidP="009753C9">
      <w:r w:rsidRPr="000F30B4">
        <w:t>Endringer referatføres, oppdateres i SHA-planen og distribueres iht</w:t>
      </w:r>
      <w:r>
        <w:t>.</w:t>
      </w:r>
      <w:r w:rsidRPr="000F30B4">
        <w:t xml:space="preserve"> liste i pkt</w:t>
      </w:r>
      <w:r>
        <w:t>.</w:t>
      </w:r>
      <w:r w:rsidRPr="000F30B4">
        <w:t xml:space="preserve"> 1 og i endringslogg pkt. 7.1 </w:t>
      </w:r>
    </w:p>
    <w:p w14:paraId="1E4AA97E" w14:textId="77777777" w:rsidR="009753C9" w:rsidRPr="000F30B4" w:rsidRDefault="009753C9" w:rsidP="009753C9">
      <w:r w:rsidRPr="000F30B4">
        <w:t>Byggherren skal sørge for at arbeidsgivere og enmannsbedrifter gjøres kjent med planen og får informasjon når det skjer endringer i planen.</w:t>
      </w:r>
    </w:p>
    <w:p w14:paraId="315514DA" w14:textId="77777777" w:rsidR="009753C9" w:rsidRPr="000F30B4" w:rsidRDefault="009753C9" w:rsidP="009753C9"/>
    <w:p w14:paraId="280DAD03" w14:textId="77777777" w:rsidR="009753C9" w:rsidRPr="000F30B4" w:rsidRDefault="009753C9" w:rsidP="009753C9">
      <w:pPr>
        <w:pStyle w:val="Overskrift2"/>
        <w:rPr>
          <w:rFonts w:ascii="Calibri" w:hAnsi="Calibri"/>
        </w:rPr>
      </w:pPr>
      <w:bookmarkStart w:id="87" w:name="_Toc174697966"/>
      <w:bookmarkStart w:id="88" w:name="_Toc208316979"/>
      <w:bookmarkEnd w:id="86"/>
      <w:r w:rsidRPr="000F30B4">
        <w:t>7.1</w:t>
      </w:r>
      <w:r w:rsidRPr="000F30B4">
        <w:tab/>
        <w:t>Endringslogg</w:t>
      </w:r>
      <w:bookmarkEnd w:id="87"/>
      <w:bookmarkEnd w:id="88"/>
      <w:r w:rsidRPr="000F30B4">
        <w:t xml:space="preserve"> </w:t>
      </w: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3260"/>
        <w:gridCol w:w="3519"/>
        <w:gridCol w:w="1726"/>
      </w:tblGrid>
      <w:tr w:rsidR="009753C9" w:rsidRPr="000F30B4" w14:paraId="3979EF54" w14:textId="77777777" w:rsidTr="00404646">
        <w:trPr>
          <w:trHeight w:hRule="exact" w:val="317"/>
        </w:trPr>
        <w:tc>
          <w:tcPr>
            <w:tcW w:w="1276" w:type="dxa"/>
            <w:shd w:val="clear" w:color="auto" w:fill="DADADA"/>
          </w:tcPr>
          <w:p w14:paraId="2FB32050" w14:textId="77777777" w:rsidR="009753C9" w:rsidRPr="000F30B4" w:rsidRDefault="009753C9" w:rsidP="00404646">
            <w:pPr>
              <w:pStyle w:val="TableParagraph"/>
              <w:spacing w:line="303" w:lineRule="exact"/>
              <w:rPr>
                <w:b/>
                <w:sz w:val="20"/>
              </w:rPr>
            </w:pPr>
            <w:r w:rsidRPr="000F30B4">
              <w:rPr>
                <w:b/>
                <w:sz w:val="20"/>
              </w:rPr>
              <w:t>Dato</w:t>
            </w:r>
          </w:p>
        </w:tc>
        <w:tc>
          <w:tcPr>
            <w:tcW w:w="3260" w:type="dxa"/>
            <w:shd w:val="clear" w:color="auto" w:fill="DADADA"/>
          </w:tcPr>
          <w:p w14:paraId="05EB56D6" w14:textId="77777777" w:rsidR="009753C9" w:rsidRPr="000F30B4" w:rsidRDefault="009753C9" w:rsidP="00404646">
            <w:pPr>
              <w:pStyle w:val="TableParagraph"/>
              <w:spacing w:line="303" w:lineRule="exact"/>
              <w:rPr>
                <w:b/>
                <w:sz w:val="20"/>
              </w:rPr>
            </w:pPr>
            <w:r w:rsidRPr="000F30B4">
              <w:rPr>
                <w:b/>
                <w:sz w:val="20"/>
              </w:rPr>
              <w:t>Endringsbeskrivelse</w:t>
            </w:r>
          </w:p>
        </w:tc>
        <w:tc>
          <w:tcPr>
            <w:tcW w:w="3519" w:type="dxa"/>
            <w:shd w:val="clear" w:color="auto" w:fill="DADADA"/>
          </w:tcPr>
          <w:p w14:paraId="306F04F1" w14:textId="77777777" w:rsidR="009753C9" w:rsidRPr="000F30B4" w:rsidRDefault="009753C9" w:rsidP="00404646">
            <w:pPr>
              <w:pStyle w:val="TableParagraph"/>
              <w:spacing w:line="303" w:lineRule="exact"/>
              <w:ind w:left="100"/>
              <w:rPr>
                <w:b/>
                <w:sz w:val="20"/>
              </w:rPr>
            </w:pPr>
            <w:r w:rsidRPr="000F30B4">
              <w:rPr>
                <w:b/>
                <w:sz w:val="20"/>
              </w:rPr>
              <w:t>Årsak</w:t>
            </w:r>
          </w:p>
        </w:tc>
        <w:tc>
          <w:tcPr>
            <w:tcW w:w="1726" w:type="dxa"/>
            <w:shd w:val="clear" w:color="auto" w:fill="DADADA"/>
          </w:tcPr>
          <w:p w14:paraId="2E1D6A0B" w14:textId="77777777" w:rsidR="009753C9" w:rsidRPr="000F30B4" w:rsidRDefault="009753C9" w:rsidP="00404646">
            <w:pPr>
              <w:pStyle w:val="TableParagraph"/>
              <w:spacing w:line="303" w:lineRule="exact"/>
              <w:ind w:left="100"/>
              <w:rPr>
                <w:b/>
                <w:sz w:val="20"/>
              </w:rPr>
            </w:pPr>
            <w:r w:rsidRPr="000F30B4">
              <w:rPr>
                <w:b/>
                <w:sz w:val="20"/>
              </w:rPr>
              <w:t>Utført av</w:t>
            </w:r>
          </w:p>
        </w:tc>
      </w:tr>
    </w:tbl>
    <w:tbl>
      <w:tblPr>
        <w:tblStyle w:val="Tabellrutenett"/>
        <w:tblW w:w="9776" w:type="dxa"/>
        <w:tblLook w:val="04A0" w:firstRow="1" w:lastRow="0" w:firstColumn="1" w:lastColumn="0" w:noHBand="0" w:noVBand="1"/>
      </w:tblPr>
      <w:tblGrid>
        <w:gridCol w:w="1271"/>
        <w:gridCol w:w="3259"/>
        <w:gridCol w:w="3545"/>
        <w:gridCol w:w="1701"/>
      </w:tblGrid>
      <w:tr w:rsidR="009753C9" w:rsidRPr="000F30B4" w14:paraId="6772423B" w14:textId="77777777" w:rsidTr="00404646">
        <w:tc>
          <w:tcPr>
            <w:tcW w:w="1271" w:type="dxa"/>
          </w:tcPr>
          <w:p w14:paraId="15DF405C" w14:textId="77777777" w:rsidR="009753C9" w:rsidRPr="000F30B4" w:rsidRDefault="009753C9" w:rsidP="00404646">
            <w:pPr>
              <w:rPr>
                <w:rFonts w:ascii="Calibri" w:eastAsia="Calibri" w:hAnsi="Calibri"/>
                <w:bCs/>
                <w:iCs/>
                <w:sz w:val="22"/>
              </w:rPr>
            </w:pPr>
          </w:p>
        </w:tc>
        <w:tc>
          <w:tcPr>
            <w:tcW w:w="3259" w:type="dxa"/>
          </w:tcPr>
          <w:p w14:paraId="30B4D0E8" w14:textId="77777777" w:rsidR="009753C9" w:rsidRPr="000F30B4" w:rsidRDefault="009753C9" w:rsidP="00404646">
            <w:pPr>
              <w:rPr>
                <w:rFonts w:ascii="Calibri" w:eastAsia="Calibri" w:hAnsi="Calibri"/>
                <w:bCs/>
                <w:iCs/>
                <w:sz w:val="22"/>
              </w:rPr>
            </w:pPr>
          </w:p>
        </w:tc>
        <w:tc>
          <w:tcPr>
            <w:tcW w:w="3545" w:type="dxa"/>
          </w:tcPr>
          <w:p w14:paraId="23BF12B3" w14:textId="77777777" w:rsidR="009753C9" w:rsidRPr="000F30B4" w:rsidRDefault="009753C9" w:rsidP="00404646">
            <w:pPr>
              <w:rPr>
                <w:rFonts w:ascii="Calibri" w:eastAsia="Calibri" w:hAnsi="Calibri"/>
                <w:bCs/>
                <w:iCs/>
                <w:sz w:val="22"/>
              </w:rPr>
            </w:pPr>
          </w:p>
        </w:tc>
        <w:tc>
          <w:tcPr>
            <w:tcW w:w="1701" w:type="dxa"/>
          </w:tcPr>
          <w:p w14:paraId="743D1C44" w14:textId="77777777" w:rsidR="009753C9" w:rsidRPr="000F30B4" w:rsidRDefault="009753C9" w:rsidP="00404646">
            <w:pPr>
              <w:rPr>
                <w:rFonts w:ascii="Calibri" w:eastAsia="Calibri" w:hAnsi="Calibri"/>
                <w:bCs/>
                <w:iCs/>
                <w:sz w:val="22"/>
              </w:rPr>
            </w:pPr>
          </w:p>
        </w:tc>
      </w:tr>
      <w:tr w:rsidR="009753C9" w:rsidRPr="000F30B4" w14:paraId="04950469" w14:textId="77777777" w:rsidTr="00404646">
        <w:tc>
          <w:tcPr>
            <w:tcW w:w="1271" w:type="dxa"/>
          </w:tcPr>
          <w:p w14:paraId="2563B012" w14:textId="77777777" w:rsidR="009753C9" w:rsidRPr="000F30B4" w:rsidRDefault="009753C9" w:rsidP="00404646">
            <w:pPr>
              <w:rPr>
                <w:rFonts w:ascii="Calibri" w:eastAsia="Calibri" w:hAnsi="Calibri"/>
                <w:bCs/>
                <w:iCs/>
                <w:sz w:val="22"/>
              </w:rPr>
            </w:pPr>
          </w:p>
        </w:tc>
        <w:tc>
          <w:tcPr>
            <w:tcW w:w="3259" w:type="dxa"/>
          </w:tcPr>
          <w:p w14:paraId="7C6665D2" w14:textId="77777777" w:rsidR="009753C9" w:rsidRPr="000F30B4" w:rsidRDefault="009753C9" w:rsidP="00404646">
            <w:pPr>
              <w:rPr>
                <w:rFonts w:ascii="Calibri" w:eastAsia="Calibri" w:hAnsi="Calibri"/>
                <w:bCs/>
                <w:iCs/>
                <w:sz w:val="22"/>
              </w:rPr>
            </w:pPr>
          </w:p>
        </w:tc>
        <w:tc>
          <w:tcPr>
            <w:tcW w:w="3545" w:type="dxa"/>
          </w:tcPr>
          <w:p w14:paraId="7F5D2DD5" w14:textId="77777777" w:rsidR="009753C9" w:rsidRPr="000F30B4" w:rsidRDefault="009753C9" w:rsidP="00404646">
            <w:pPr>
              <w:rPr>
                <w:rFonts w:ascii="Calibri" w:eastAsia="Calibri" w:hAnsi="Calibri"/>
                <w:bCs/>
                <w:iCs/>
                <w:sz w:val="22"/>
              </w:rPr>
            </w:pPr>
          </w:p>
        </w:tc>
        <w:tc>
          <w:tcPr>
            <w:tcW w:w="1701" w:type="dxa"/>
          </w:tcPr>
          <w:p w14:paraId="34B45105" w14:textId="77777777" w:rsidR="009753C9" w:rsidRPr="000F30B4" w:rsidRDefault="009753C9" w:rsidP="00404646">
            <w:pPr>
              <w:rPr>
                <w:rFonts w:ascii="Calibri" w:eastAsia="Calibri" w:hAnsi="Calibri"/>
                <w:bCs/>
                <w:iCs/>
                <w:sz w:val="22"/>
              </w:rPr>
            </w:pPr>
          </w:p>
        </w:tc>
      </w:tr>
      <w:tr w:rsidR="009753C9" w:rsidRPr="000F30B4" w14:paraId="3E6AA758" w14:textId="77777777" w:rsidTr="00404646">
        <w:tc>
          <w:tcPr>
            <w:tcW w:w="1271" w:type="dxa"/>
          </w:tcPr>
          <w:p w14:paraId="63D6F095" w14:textId="77777777" w:rsidR="009753C9" w:rsidRPr="000F30B4" w:rsidRDefault="009753C9" w:rsidP="00404646">
            <w:pPr>
              <w:rPr>
                <w:rFonts w:ascii="Calibri" w:eastAsia="Calibri" w:hAnsi="Calibri"/>
                <w:bCs/>
                <w:iCs/>
                <w:sz w:val="22"/>
              </w:rPr>
            </w:pPr>
          </w:p>
        </w:tc>
        <w:tc>
          <w:tcPr>
            <w:tcW w:w="3259" w:type="dxa"/>
          </w:tcPr>
          <w:p w14:paraId="47D8660F" w14:textId="77777777" w:rsidR="009753C9" w:rsidRPr="000F30B4" w:rsidRDefault="009753C9" w:rsidP="00404646">
            <w:pPr>
              <w:rPr>
                <w:rFonts w:ascii="Calibri" w:eastAsia="Calibri" w:hAnsi="Calibri"/>
                <w:bCs/>
                <w:iCs/>
                <w:sz w:val="22"/>
              </w:rPr>
            </w:pPr>
          </w:p>
        </w:tc>
        <w:tc>
          <w:tcPr>
            <w:tcW w:w="3545" w:type="dxa"/>
          </w:tcPr>
          <w:p w14:paraId="53D036CC" w14:textId="77777777" w:rsidR="009753C9" w:rsidRPr="000F30B4" w:rsidRDefault="009753C9" w:rsidP="00404646">
            <w:pPr>
              <w:rPr>
                <w:rFonts w:ascii="Calibri" w:eastAsia="Calibri" w:hAnsi="Calibri"/>
                <w:bCs/>
                <w:iCs/>
                <w:sz w:val="22"/>
              </w:rPr>
            </w:pPr>
          </w:p>
        </w:tc>
        <w:tc>
          <w:tcPr>
            <w:tcW w:w="1701" w:type="dxa"/>
          </w:tcPr>
          <w:p w14:paraId="75D318C8" w14:textId="77777777" w:rsidR="009753C9" w:rsidRPr="000F30B4" w:rsidRDefault="009753C9" w:rsidP="00404646">
            <w:pPr>
              <w:rPr>
                <w:rFonts w:ascii="Calibri" w:eastAsia="Calibri" w:hAnsi="Calibri"/>
                <w:bCs/>
                <w:iCs/>
                <w:sz w:val="22"/>
              </w:rPr>
            </w:pPr>
          </w:p>
        </w:tc>
      </w:tr>
      <w:tr w:rsidR="009753C9" w:rsidRPr="000F30B4" w14:paraId="26D00F8F" w14:textId="77777777" w:rsidTr="00404646">
        <w:tc>
          <w:tcPr>
            <w:tcW w:w="1271" w:type="dxa"/>
          </w:tcPr>
          <w:p w14:paraId="1CA2AA05" w14:textId="77777777" w:rsidR="009753C9" w:rsidRPr="000F30B4" w:rsidRDefault="009753C9" w:rsidP="00404646">
            <w:pPr>
              <w:rPr>
                <w:rFonts w:ascii="Calibri" w:eastAsia="Calibri" w:hAnsi="Calibri"/>
                <w:bCs/>
                <w:iCs/>
                <w:sz w:val="22"/>
              </w:rPr>
            </w:pPr>
          </w:p>
        </w:tc>
        <w:tc>
          <w:tcPr>
            <w:tcW w:w="3259" w:type="dxa"/>
          </w:tcPr>
          <w:p w14:paraId="27614D7F" w14:textId="77777777" w:rsidR="009753C9" w:rsidRPr="000F30B4" w:rsidRDefault="009753C9" w:rsidP="00404646">
            <w:pPr>
              <w:rPr>
                <w:rFonts w:ascii="Calibri" w:eastAsia="Calibri" w:hAnsi="Calibri"/>
                <w:bCs/>
                <w:iCs/>
                <w:sz w:val="22"/>
              </w:rPr>
            </w:pPr>
          </w:p>
        </w:tc>
        <w:tc>
          <w:tcPr>
            <w:tcW w:w="3545" w:type="dxa"/>
          </w:tcPr>
          <w:p w14:paraId="5AE6C625" w14:textId="77777777" w:rsidR="009753C9" w:rsidRPr="000F30B4" w:rsidRDefault="009753C9" w:rsidP="00404646">
            <w:pPr>
              <w:rPr>
                <w:rFonts w:ascii="Calibri" w:eastAsia="Calibri" w:hAnsi="Calibri"/>
                <w:bCs/>
                <w:iCs/>
                <w:sz w:val="22"/>
              </w:rPr>
            </w:pPr>
          </w:p>
        </w:tc>
        <w:tc>
          <w:tcPr>
            <w:tcW w:w="1701" w:type="dxa"/>
          </w:tcPr>
          <w:p w14:paraId="624C5E71" w14:textId="77777777" w:rsidR="009753C9" w:rsidRPr="000F30B4" w:rsidRDefault="009753C9" w:rsidP="00404646">
            <w:pPr>
              <w:rPr>
                <w:rFonts w:ascii="Calibri" w:eastAsia="Calibri" w:hAnsi="Calibri"/>
                <w:bCs/>
                <w:iCs/>
                <w:sz w:val="22"/>
              </w:rPr>
            </w:pPr>
          </w:p>
        </w:tc>
      </w:tr>
      <w:tr w:rsidR="009753C9" w:rsidRPr="000F30B4" w14:paraId="106D814B" w14:textId="77777777" w:rsidTr="00404646">
        <w:tc>
          <w:tcPr>
            <w:tcW w:w="1271" w:type="dxa"/>
          </w:tcPr>
          <w:p w14:paraId="16F1BA1E" w14:textId="77777777" w:rsidR="009753C9" w:rsidRPr="000F30B4" w:rsidRDefault="009753C9" w:rsidP="00404646">
            <w:pPr>
              <w:rPr>
                <w:rFonts w:ascii="Calibri" w:eastAsia="Calibri" w:hAnsi="Calibri"/>
                <w:bCs/>
                <w:iCs/>
                <w:sz w:val="22"/>
              </w:rPr>
            </w:pPr>
          </w:p>
        </w:tc>
        <w:tc>
          <w:tcPr>
            <w:tcW w:w="3259" w:type="dxa"/>
          </w:tcPr>
          <w:p w14:paraId="527DCA38" w14:textId="77777777" w:rsidR="009753C9" w:rsidRPr="000F30B4" w:rsidRDefault="009753C9" w:rsidP="00404646">
            <w:pPr>
              <w:rPr>
                <w:rFonts w:ascii="Calibri" w:eastAsia="Calibri" w:hAnsi="Calibri"/>
                <w:bCs/>
                <w:iCs/>
                <w:sz w:val="22"/>
              </w:rPr>
            </w:pPr>
          </w:p>
        </w:tc>
        <w:tc>
          <w:tcPr>
            <w:tcW w:w="3545" w:type="dxa"/>
          </w:tcPr>
          <w:p w14:paraId="3EC39E76" w14:textId="77777777" w:rsidR="009753C9" w:rsidRPr="000F30B4" w:rsidRDefault="009753C9" w:rsidP="00404646">
            <w:pPr>
              <w:rPr>
                <w:rFonts w:ascii="Calibri" w:eastAsia="Calibri" w:hAnsi="Calibri"/>
                <w:bCs/>
                <w:iCs/>
                <w:sz w:val="22"/>
              </w:rPr>
            </w:pPr>
          </w:p>
        </w:tc>
        <w:tc>
          <w:tcPr>
            <w:tcW w:w="1701" w:type="dxa"/>
          </w:tcPr>
          <w:p w14:paraId="71A2DFB8" w14:textId="77777777" w:rsidR="009753C9" w:rsidRPr="000F30B4" w:rsidRDefault="009753C9" w:rsidP="00404646">
            <w:pPr>
              <w:rPr>
                <w:rFonts w:ascii="Calibri" w:eastAsia="Calibri" w:hAnsi="Calibri"/>
                <w:bCs/>
                <w:iCs/>
                <w:sz w:val="22"/>
              </w:rPr>
            </w:pPr>
          </w:p>
        </w:tc>
      </w:tr>
      <w:tr w:rsidR="009753C9" w:rsidRPr="000F30B4" w14:paraId="4BC4033B" w14:textId="77777777" w:rsidTr="00404646">
        <w:tc>
          <w:tcPr>
            <w:tcW w:w="1271" w:type="dxa"/>
          </w:tcPr>
          <w:p w14:paraId="5405E001" w14:textId="77777777" w:rsidR="009753C9" w:rsidRPr="000F30B4" w:rsidRDefault="009753C9" w:rsidP="00404646">
            <w:pPr>
              <w:rPr>
                <w:rFonts w:ascii="Calibri" w:eastAsia="Calibri" w:hAnsi="Calibri"/>
                <w:bCs/>
                <w:iCs/>
                <w:sz w:val="22"/>
              </w:rPr>
            </w:pPr>
          </w:p>
        </w:tc>
        <w:tc>
          <w:tcPr>
            <w:tcW w:w="3259" w:type="dxa"/>
          </w:tcPr>
          <w:p w14:paraId="006F6454" w14:textId="77777777" w:rsidR="009753C9" w:rsidRPr="000F30B4" w:rsidRDefault="009753C9" w:rsidP="00404646">
            <w:pPr>
              <w:rPr>
                <w:rFonts w:ascii="Calibri" w:eastAsia="Calibri" w:hAnsi="Calibri"/>
                <w:bCs/>
                <w:iCs/>
                <w:sz w:val="22"/>
              </w:rPr>
            </w:pPr>
          </w:p>
        </w:tc>
        <w:tc>
          <w:tcPr>
            <w:tcW w:w="3545" w:type="dxa"/>
          </w:tcPr>
          <w:p w14:paraId="4C689573" w14:textId="77777777" w:rsidR="009753C9" w:rsidRPr="000F30B4" w:rsidRDefault="009753C9" w:rsidP="00404646">
            <w:pPr>
              <w:rPr>
                <w:rFonts w:ascii="Calibri" w:eastAsia="Calibri" w:hAnsi="Calibri"/>
                <w:bCs/>
                <w:iCs/>
                <w:sz w:val="22"/>
              </w:rPr>
            </w:pPr>
          </w:p>
        </w:tc>
        <w:tc>
          <w:tcPr>
            <w:tcW w:w="1701" w:type="dxa"/>
          </w:tcPr>
          <w:p w14:paraId="633A39B0" w14:textId="77777777" w:rsidR="009753C9" w:rsidRPr="000F30B4" w:rsidRDefault="009753C9" w:rsidP="00404646">
            <w:pPr>
              <w:rPr>
                <w:rFonts w:ascii="Calibri" w:eastAsia="Calibri" w:hAnsi="Calibri"/>
                <w:bCs/>
                <w:iCs/>
                <w:sz w:val="22"/>
              </w:rPr>
            </w:pPr>
          </w:p>
        </w:tc>
      </w:tr>
      <w:tr w:rsidR="009753C9" w:rsidRPr="000F30B4" w14:paraId="6C6980B1" w14:textId="77777777" w:rsidTr="00404646">
        <w:tc>
          <w:tcPr>
            <w:tcW w:w="1271" w:type="dxa"/>
          </w:tcPr>
          <w:p w14:paraId="39BCD6A9" w14:textId="77777777" w:rsidR="009753C9" w:rsidRPr="000F30B4" w:rsidRDefault="009753C9" w:rsidP="00404646">
            <w:pPr>
              <w:rPr>
                <w:rFonts w:ascii="Calibri" w:eastAsia="Calibri" w:hAnsi="Calibri"/>
                <w:bCs/>
                <w:iCs/>
                <w:sz w:val="22"/>
              </w:rPr>
            </w:pPr>
          </w:p>
        </w:tc>
        <w:tc>
          <w:tcPr>
            <w:tcW w:w="3259" w:type="dxa"/>
          </w:tcPr>
          <w:p w14:paraId="1C83DE46" w14:textId="77777777" w:rsidR="009753C9" w:rsidRPr="000F30B4" w:rsidRDefault="009753C9" w:rsidP="00404646">
            <w:pPr>
              <w:rPr>
                <w:rFonts w:ascii="Calibri" w:eastAsia="Calibri" w:hAnsi="Calibri"/>
                <w:bCs/>
                <w:iCs/>
                <w:sz w:val="22"/>
              </w:rPr>
            </w:pPr>
          </w:p>
        </w:tc>
        <w:tc>
          <w:tcPr>
            <w:tcW w:w="3545" w:type="dxa"/>
          </w:tcPr>
          <w:p w14:paraId="09F2E4D9" w14:textId="77777777" w:rsidR="009753C9" w:rsidRPr="000F30B4" w:rsidRDefault="009753C9" w:rsidP="00404646">
            <w:pPr>
              <w:rPr>
                <w:rFonts w:ascii="Calibri" w:eastAsia="Calibri" w:hAnsi="Calibri"/>
                <w:bCs/>
                <w:iCs/>
                <w:sz w:val="22"/>
              </w:rPr>
            </w:pPr>
          </w:p>
        </w:tc>
        <w:tc>
          <w:tcPr>
            <w:tcW w:w="1701" w:type="dxa"/>
          </w:tcPr>
          <w:p w14:paraId="4641FBE6" w14:textId="77777777" w:rsidR="009753C9" w:rsidRPr="000F30B4" w:rsidRDefault="009753C9" w:rsidP="00404646">
            <w:pPr>
              <w:rPr>
                <w:rFonts w:ascii="Calibri" w:eastAsia="Calibri" w:hAnsi="Calibri"/>
                <w:bCs/>
                <w:iCs/>
                <w:sz w:val="22"/>
              </w:rPr>
            </w:pPr>
          </w:p>
        </w:tc>
      </w:tr>
    </w:tbl>
    <w:p w14:paraId="0A414559" w14:textId="77777777" w:rsidR="009753C9" w:rsidRDefault="009753C9"/>
    <w:sectPr w:rsidR="009753C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D0CAD" w14:textId="77777777" w:rsidR="00315C4D" w:rsidRDefault="00315C4D" w:rsidP="009753C9">
      <w:pPr>
        <w:spacing w:after="0" w:line="240" w:lineRule="auto"/>
      </w:pPr>
      <w:r>
        <w:separator/>
      </w:r>
    </w:p>
  </w:endnote>
  <w:endnote w:type="continuationSeparator" w:id="0">
    <w:p w14:paraId="3AA3EAE8" w14:textId="77777777" w:rsidR="00315C4D" w:rsidRDefault="00315C4D" w:rsidP="00975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967D0" w14:textId="77777777" w:rsidR="009753C9" w:rsidRPr="0065762E" w:rsidRDefault="009753C9" w:rsidP="006C7257">
    <w:pPr>
      <w:pStyle w:val="Bunntekst"/>
      <w:pBdr>
        <w:top w:val="single" w:sz="6" w:space="1" w:color="auto"/>
      </w:pBdr>
      <w:rPr>
        <w:rFonts w:asciiTheme="majorHAnsi" w:hAnsiTheme="majorHAnsi" w:cstheme="majorHAnsi"/>
      </w:rPr>
    </w:pPr>
    <w:r w:rsidRPr="0065762E">
      <w:rPr>
        <w:rFonts w:asciiTheme="majorHAnsi" w:hAnsiTheme="majorHAnsi" w:cstheme="majorHAnsi"/>
      </w:rPr>
      <w:t>SHA-</w:t>
    </w:r>
    <w:proofErr w:type="gramStart"/>
    <w:r w:rsidRPr="0065762E">
      <w:rPr>
        <w:rFonts w:asciiTheme="majorHAnsi" w:hAnsiTheme="majorHAnsi" w:cstheme="majorHAnsi"/>
      </w:rPr>
      <w:t>plan</w:t>
    </w:r>
    <w:r>
      <w:rPr>
        <w:rFonts w:asciiTheme="majorHAnsi" w:hAnsiTheme="majorHAnsi" w:cstheme="majorHAnsi"/>
      </w:rPr>
      <w:t xml:space="preserve">:   </w:t>
    </w:r>
    <w:proofErr w:type="gramEnd"/>
    <w:r>
      <w:rPr>
        <w:rFonts w:asciiTheme="majorHAnsi" w:hAnsiTheme="majorHAnsi" w:cstheme="majorHAnsi"/>
      </w:rPr>
      <w:t xml:space="preserve">                                     </w:t>
    </w:r>
    <w:r>
      <w:rPr>
        <w:rFonts w:asciiTheme="majorHAnsi" w:hAnsiTheme="majorHAnsi" w:cstheme="majorHAnsi"/>
      </w:rPr>
      <w:tab/>
      <w:t>Revisjonsdato:</w:t>
    </w:r>
    <w:r>
      <w:rPr>
        <w:rFonts w:asciiTheme="majorHAnsi" w:hAnsiTheme="majorHAnsi" w:cstheme="majorHAnsi"/>
      </w:rPr>
      <w:tab/>
    </w:r>
    <w:r w:rsidRPr="0065762E">
      <w:rPr>
        <w:rFonts w:asciiTheme="majorHAnsi" w:hAnsiTheme="majorHAnsi" w:cstheme="majorHAnsi"/>
      </w:rPr>
      <w:t xml:space="preserve">Side </w:t>
    </w:r>
    <w:r w:rsidRPr="0065762E">
      <w:rPr>
        <w:rFonts w:asciiTheme="majorHAnsi" w:hAnsiTheme="majorHAnsi" w:cstheme="majorHAnsi"/>
      </w:rPr>
      <w:fldChar w:fldCharType="begin"/>
    </w:r>
    <w:r w:rsidRPr="0065762E">
      <w:rPr>
        <w:rFonts w:asciiTheme="majorHAnsi" w:hAnsiTheme="majorHAnsi" w:cstheme="majorHAnsi"/>
      </w:rPr>
      <w:instrText xml:space="preserve"> PAGE   \* MERGEFORMAT </w:instrText>
    </w:r>
    <w:r w:rsidRPr="0065762E">
      <w:rPr>
        <w:rFonts w:asciiTheme="majorHAnsi" w:hAnsiTheme="majorHAnsi" w:cstheme="majorHAnsi"/>
      </w:rPr>
      <w:fldChar w:fldCharType="separate"/>
    </w:r>
    <w:r>
      <w:rPr>
        <w:rFonts w:asciiTheme="majorHAnsi" w:hAnsiTheme="majorHAnsi" w:cstheme="majorHAnsi"/>
      </w:rPr>
      <w:t>9</w:t>
    </w:r>
    <w:r w:rsidRPr="0065762E">
      <w:rPr>
        <w:rFonts w:asciiTheme="majorHAnsi" w:hAnsiTheme="majorHAnsi" w:cstheme="majorHAnsi"/>
      </w:rPr>
      <w:fldChar w:fldCharType="end"/>
    </w:r>
    <w:r w:rsidRPr="0065762E">
      <w:rPr>
        <w:rFonts w:asciiTheme="majorHAnsi" w:hAnsiTheme="majorHAnsi" w:cstheme="majorHAnsi"/>
      </w:rPr>
      <w:t xml:space="preserve"> av </w:t>
    </w:r>
    <w:r w:rsidRPr="0065762E">
      <w:rPr>
        <w:rFonts w:asciiTheme="majorHAnsi" w:hAnsiTheme="majorHAnsi" w:cstheme="majorHAnsi"/>
      </w:rPr>
      <w:fldChar w:fldCharType="begin"/>
    </w:r>
    <w:r w:rsidRPr="0065762E">
      <w:rPr>
        <w:rFonts w:asciiTheme="majorHAnsi" w:hAnsiTheme="majorHAnsi" w:cstheme="majorHAnsi"/>
      </w:rPr>
      <w:instrText xml:space="preserve"> NUMPAGES   \* MERGEFORMAT </w:instrText>
    </w:r>
    <w:r w:rsidRPr="0065762E">
      <w:rPr>
        <w:rFonts w:asciiTheme="majorHAnsi" w:hAnsiTheme="majorHAnsi" w:cstheme="majorHAnsi"/>
      </w:rPr>
      <w:fldChar w:fldCharType="separate"/>
    </w:r>
    <w:r>
      <w:rPr>
        <w:rFonts w:asciiTheme="majorHAnsi" w:hAnsiTheme="majorHAnsi" w:cstheme="majorHAnsi"/>
      </w:rPr>
      <w:t>24</w:t>
    </w:r>
    <w:r w:rsidRPr="0065762E">
      <w:rPr>
        <w:rFonts w:asciiTheme="majorHAnsi" w:hAnsiTheme="majorHAnsi" w:cstheme="majorHAnsi"/>
      </w:rPr>
      <w:fldChar w:fldCharType="end"/>
    </w:r>
  </w:p>
  <w:p w14:paraId="16205C2C" w14:textId="77777777" w:rsidR="009753C9" w:rsidRPr="00CC2F4B" w:rsidRDefault="009753C9" w:rsidP="00CC2F4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99850" w14:textId="77777777" w:rsidR="00315C4D" w:rsidRDefault="00315C4D" w:rsidP="009753C9">
      <w:pPr>
        <w:spacing w:after="0" w:line="240" w:lineRule="auto"/>
      </w:pPr>
      <w:r>
        <w:separator/>
      </w:r>
    </w:p>
  </w:footnote>
  <w:footnote w:type="continuationSeparator" w:id="0">
    <w:p w14:paraId="482250B6" w14:textId="77777777" w:rsidR="00315C4D" w:rsidRDefault="00315C4D" w:rsidP="009753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4611C" w14:textId="77777777" w:rsidR="009753C9" w:rsidRDefault="009753C9">
    <w:pPr>
      <w:pStyle w:val="Topptekst"/>
    </w:pPr>
  </w:p>
  <w:p w14:paraId="7DAE45C9" w14:textId="77777777" w:rsidR="009753C9" w:rsidRDefault="009753C9"/>
  <w:p w14:paraId="21B82F53" w14:textId="77777777" w:rsidR="009753C9" w:rsidRDefault="009753C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D8183" w14:textId="77777777" w:rsidR="009753C9" w:rsidRPr="00CC177E" w:rsidRDefault="009753C9" w:rsidP="001A6E94">
    <w:pPr>
      <w:pStyle w:val="Topptekst"/>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4014B"/>
    <w:multiLevelType w:val="hybridMultilevel"/>
    <w:tmpl w:val="A6045472"/>
    <w:lvl w:ilvl="0" w:tplc="EEB07848">
      <w:numFmt w:val="bullet"/>
      <w:lvlText w:val="-"/>
      <w:lvlJc w:val="left"/>
      <w:pPr>
        <w:ind w:left="720" w:hanging="360"/>
      </w:pPr>
      <w:rPr>
        <w:rFonts w:ascii="Lucida Sans Unicode" w:eastAsiaTheme="minorHAnsi" w:hAnsi="Lucida Sans Unicode" w:cs="Lucida Sans Unicode"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 w15:restartNumberingAfterBreak="0">
    <w:nsid w:val="3AC0165E"/>
    <w:multiLevelType w:val="multilevel"/>
    <w:tmpl w:val="D27A1E7A"/>
    <w:lvl w:ilvl="0">
      <w:start w:val="2"/>
      <w:numFmt w:val="decimal"/>
      <w:lvlText w:val="%1.0"/>
      <w:lvlJc w:val="left"/>
      <w:pPr>
        <w:ind w:left="375" w:hanging="375"/>
      </w:pPr>
      <w:rPr>
        <w:b w:val="0"/>
        <w:bCs/>
        <w:sz w:val="40"/>
        <w:szCs w:val="40"/>
      </w:rPr>
    </w:lvl>
    <w:lvl w:ilvl="1">
      <w:start w:val="1"/>
      <w:numFmt w:val="decimal"/>
      <w:lvlText w:val="%1.%2"/>
      <w:lvlJc w:val="left"/>
      <w:pPr>
        <w:ind w:left="1083" w:hanging="375"/>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2" w15:restartNumberingAfterBreak="0">
    <w:nsid w:val="4BA6607D"/>
    <w:multiLevelType w:val="hybridMultilevel"/>
    <w:tmpl w:val="AB86CC9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num w:numId="1" w16cid:durableId="2099134157">
    <w:abstractNumId w:val="2"/>
  </w:num>
  <w:num w:numId="2" w16cid:durableId="863519702">
    <w:abstractNumId w:val="0"/>
  </w:num>
  <w:num w:numId="3" w16cid:durableId="620846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3C9"/>
    <w:rsid w:val="00042B96"/>
    <w:rsid w:val="000C699F"/>
    <w:rsid w:val="001029CB"/>
    <w:rsid w:val="00285702"/>
    <w:rsid w:val="00290B1E"/>
    <w:rsid w:val="00315C4D"/>
    <w:rsid w:val="003715E2"/>
    <w:rsid w:val="00420DFE"/>
    <w:rsid w:val="008E2697"/>
    <w:rsid w:val="009753C9"/>
    <w:rsid w:val="00995333"/>
    <w:rsid w:val="00A32740"/>
    <w:rsid w:val="00B42BA1"/>
    <w:rsid w:val="00B920E0"/>
    <w:rsid w:val="00C47F43"/>
    <w:rsid w:val="00DE1890"/>
    <w:rsid w:val="00DE745F"/>
    <w:rsid w:val="00F04F9B"/>
    <w:rsid w:val="00F62B3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944AF"/>
  <w15:chartTrackingRefBased/>
  <w15:docId w15:val="{D9448BA7-D270-41B3-92E7-A6C3A5708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3C9"/>
  </w:style>
  <w:style w:type="paragraph" w:styleId="Overskrift1">
    <w:name w:val="heading 1"/>
    <w:basedOn w:val="Normal"/>
    <w:next w:val="Normal"/>
    <w:link w:val="Overskrift1Tegn"/>
    <w:uiPriority w:val="9"/>
    <w:qFormat/>
    <w:rsid w:val="009753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9753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753C9"/>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unhideWhenUsed/>
    <w:qFormat/>
    <w:rsid w:val="009753C9"/>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753C9"/>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753C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753C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753C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753C9"/>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753C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9753C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9753C9"/>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rsid w:val="009753C9"/>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9753C9"/>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9753C9"/>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9753C9"/>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9753C9"/>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9753C9"/>
    <w:rPr>
      <w:rFonts w:eastAsiaTheme="majorEastAsia" w:cstheme="majorBidi"/>
      <w:color w:val="272727" w:themeColor="text1" w:themeTint="D8"/>
    </w:rPr>
  </w:style>
  <w:style w:type="paragraph" w:styleId="Tittel">
    <w:name w:val="Title"/>
    <w:basedOn w:val="Normal"/>
    <w:next w:val="Normal"/>
    <w:link w:val="TittelTegn"/>
    <w:uiPriority w:val="10"/>
    <w:qFormat/>
    <w:rsid w:val="009753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9753C9"/>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9753C9"/>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9753C9"/>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9753C9"/>
    <w:pPr>
      <w:spacing w:before="160"/>
      <w:jc w:val="center"/>
    </w:pPr>
    <w:rPr>
      <w:i/>
      <w:iCs/>
      <w:color w:val="404040" w:themeColor="text1" w:themeTint="BF"/>
    </w:rPr>
  </w:style>
  <w:style w:type="character" w:customStyle="1" w:styleId="SitatTegn">
    <w:name w:val="Sitat Tegn"/>
    <w:basedOn w:val="Standardskriftforavsnitt"/>
    <w:link w:val="Sitat"/>
    <w:uiPriority w:val="29"/>
    <w:rsid w:val="009753C9"/>
    <w:rPr>
      <w:i/>
      <w:iCs/>
      <w:color w:val="404040" w:themeColor="text1" w:themeTint="BF"/>
    </w:rPr>
  </w:style>
  <w:style w:type="paragraph" w:styleId="Listeavsnitt">
    <w:name w:val="List Paragraph"/>
    <w:basedOn w:val="Normal"/>
    <w:uiPriority w:val="34"/>
    <w:qFormat/>
    <w:rsid w:val="009753C9"/>
    <w:pPr>
      <w:ind w:left="720"/>
      <w:contextualSpacing/>
    </w:pPr>
  </w:style>
  <w:style w:type="character" w:styleId="Sterkutheving">
    <w:name w:val="Intense Emphasis"/>
    <w:basedOn w:val="Standardskriftforavsnitt"/>
    <w:uiPriority w:val="21"/>
    <w:qFormat/>
    <w:rsid w:val="009753C9"/>
    <w:rPr>
      <w:i/>
      <w:iCs/>
      <w:color w:val="0F4761" w:themeColor="accent1" w:themeShade="BF"/>
    </w:rPr>
  </w:style>
  <w:style w:type="paragraph" w:styleId="Sterktsitat">
    <w:name w:val="Intense Quote"/>
    <w:basedOn w:val="Normal"/>
    <w:next w:val="Normal"/>
    <w:link w:val="SterktsitatTegn"/>
    <w:uiPriority w:val="30"/>
    <w:qFormat/>
    <w:rsid w:val="009753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9753C9"/>
    <w:rPr>
      <w:i/>
      <w:iCs/>
      <w:color w:val="0F4761" w:themeColor="accent1" w:themeShade="BF"/>
    </w:rPr>
  </w:style>
  <w:style w:type="character" w:styleId="Sterkreferanse">
    <w:name w:val="Intense Reference"/>
    <w:basedOn w:val="Standardskriftforavsnitt"/>
    <w:uiPriority w:val="32"/>
    <w:qFormat/>
    <w:rsid w:val="009753C9"/>
    <w:rPr>
      <w:b/>
      <w:bCs/>
      <w:smallCaps/>
      <w:color w:val="0F4761" w:themeColor="accent1" w:themeShade="BF"/>
      <w:spacing w:val="5"/>
    </w:rPr>
  </w:style>
  <w:style w:type="paragraph" w:styleId="Ingenmellomrom">
    <w:name w:val="No Spacing"/>
    <w:link w:val="IngenmellomromTegn"/>
    <w:uiPriority w:val="1"/>
    <w:qFormat/>
    <w:rsid w:val="009753C9"/>
    <w:pPr>
      <w:spacing w:after="0" w:line="240" w:lineRule="auto"/>
    </w:pPr>
    <w:rPr>
      <w:rFonts w:eastAsiaTheme="minorEastAsia"/>
      <w:kern w:val="0"/>
      <w:lang w:eastAsia="nb-NO"/>
      <w14:ligatures w14:val="none"/>
    </w:rPr>
  </w:style>
  <w:style w:type="character" w:customStyle="1" w:styleId="IngenmellomromTegn">
    <w:name w:val="Ingen mellomrom Tegn"/>
    <w:basedOn w:val="Standardskriftforavsnitt"/>
    <w:link w:val="Ingenmellomrom"/>
    <w:uiPriority w:val="1"/>
    <w:rsid w:val="009753C9"/>
    <w:rPr>
      <w:rFonts w:eastAsiaTheme="minorEastAsia"/>
      <w:kern w:val="0"/>
      <w:lang w:eastAsia="nb-NO"/>
      <w14:ligatures w14:val="none"/>
    </w:rPr>
  </w:style>
  <w:style w:type="paragraph" w:styleId="Overskriftforinnholdsfortegnelse">
    <w:name w:val="TOC Heading"/>
    <w:basedOn w:val="Overskrift1"/>
    <w:next w:val="Normal"/>
    <w:uiPriority w:val="39"/>
    <w:unhideWhenUsed/>
    <w:qFormat/>
    <w:rsid w:val="009753C9"/>
    <w:pPr>
      <w:spacing w:before="240" w:after="0"/>
      <w:outlineLvl w:val="9"/>
    </w:pPr>
    <w:rPr>
      <w:kern w:val="0"/>
      <w:sz w:val="32"/>
      <w:szCs w:val="32"/>
      <w:lang w:eastAsia="nb-NO"/>
      <w14:ligatures w14:val="none"/>
    </w:rPr>
  </w:style>
  <w:style w:type="paragraph" w:styleId="INNH1">
    <w:name w:val="toc 1"/>
    <w:basedOn w:val="Normal"/>
    <w:next w:val="Normal"/>
    <w:autoRedefine/>
    <w:uiPriority w:val="39"/>
    <w:unhideWhenUsed/>
    <w:rsid w:val="009753C9"/>
    <w:pPr>
      <w:spacing w:after="100"/>
    </w:pPr>
  </w:style>
  <w:style w:type="paragraph" w:styleId="INNH2">
    <w:name w:val="toc 2"/>
    <w:basedOn w:val="Normal"/>
    <w:next w:val="Normal"/>
    <w:autoRedefine/>
    <w:uiPriority w:val="39"/>
    <w:unhideWhenUsed/>
    <w:rsid w:val="009753C9"/>
    <w:pPr>
      <w:spacing w:after="100"/>
      <w:ind w:left="220"/>
    </w:pPr>
  </w:style>
  <w:style w:type="character" w:styleId="Hyperkobling">
    <w:name w:val="Hyperlink"/>
    <w:basedOn w:val="Standardskriftforavsnitt"/>
    <w:uiPriority w:val="99"/>
    <w:unhideWhenUsed/>
    <w:rsid w:val="009753C9"/>
    <w:rPr>
      <w:color w:val="467886" w:themeColor="hyperlink"/>
      <w:u w:val="single"/>
    </w:rPr>
  </w:style>
  <w:style w:type="paragraph" w:styleId="Topptekst">
    <w:name w:val="header"/>
    <w:basedOn w:val="Normal"/>
    <w:link w:val="TopptekstTegn"/>
    <w:uiPriority w:val="99"/>
    <w:rsid w:val="009753C9"/>
    <w:pPr>
      <w:tabs>
        <w:tab w:val="center" w:pos="4536"/>
        <w:tab w:val="right" w:pos="9072"/>
      </w:tabs>
      <w:spacing w:after="0" w:line="240" w:lineRule="auto"/>
    </w:pPr>
    <w:rPr>
      <w:rFonts w:ascii="Lucida Sans Unicode" w:eastAsia="Times New Roman" w:hAnsi="Lucida Sans Unicode" w:cs="Times New Roman"/>
      <w:kern w:val="0"/>
      <w:sz w:val="20"/>
      <w:szCs w:val="20"/>
      <w14:ligatures w14:val="none"/>
    </w:rPr>
  </w:style>
  <w:style w:type="character" w:customStyle="1" w:styleId="TopptekstTegn">
    <w:name w:val="Topptekst Tegn"/>
    <w:basedOn w:val="Standardskriftforavsnitt"/>
    <w:link w:val="Topptekst"/>
    <w:uiPriority w:val="99"/>
    <w:rsid w:val="009753C9"/>
    <w:rPr>
      <w:rFonts w:ascii="Lucida Sans Unicode" w:eastAsia="Times New Roman" w:hAnsi="Lucida Sans Unicode" w:cs="Times New Roman"/>
      <w:kern w:val="0"/>
      <w:sz w:val="20"/>
      <w:szCs w:val="20"/>
      <w14:ligatures w14:val="none"/>
    </w:rPr>
  </w:style>
  <w:style w:type="paragraph" w:styleId="Bunntekst">
    <w:name w:val="footer"/>
    <w:basedOn w:val="Normal"/>
    <w:link w:val="BunntekstTegn"/>
    <w:uiPriority w:val="99"/>
    <w:rsid w:val="009753C9"/>
    <w:pPr>
      <w:tabs>
        <w:tab w:val="center" w:pos="4536"/>
        <w:tab w:val="right" w:pos="9072"/>
      </w:tabs>
      <w:spacing w:after="0" w:line="240" w:lineRule="auto"/>
    </w:pPr>
    <w:rPr>
      <w:rFonts w:ascii="Lucida Sans Unicode" w:eastAsia="Times New Roman" w:hAnsi="Lucida Sans Unicode" w:cs="Times New Roman"/>
      <w:kern w:val="0"/>
      <w:sz w:val="20"/>
      <w:szCs w:val="20"/>
      <w14:ligatures w14:val="none"/>
    </w:rPr>
  </w:style>
  <w:style w:type="character" w:customStyle="1" w:styleId="BunntekstTegn">
    <w:name w:val="Bunntekst Tegn"/>
    <w:basedOn w:val="Standardskriftforavsnitt"/>
    <w:link w:val="Bunntekst"/>
    <w:uiPriority w:val="99"/>
    <w:rsid w:val="009753C9"/>
    <w:rPr>
      <w:rFonts w:ascii="Lucida Sans Unicode" w:eastAsia="Times New Roman" w:hAnsi="Lucida Sans Unicode" w:cs="Times New Roman"/>
      <w:kern w:val="0"/>
      <w:sz w:val="20"/>
      <w:szCs w:val="20"/>
      <w14:ligatures w14:val="none"/>
    </w:rPr>
  </w:style>
  <w:style w:type="table" w:styleId="Tabellrutenett">
    <w:name w:val="Table Grid"/>
    <w:basedOn w:val="Vanligtabell"/>
    <w:uiPriority w:val="59"/>
    <w:rsid w:val="009753C9"/>
    <w:pPr>
      <w:spacing w:after="0" w:line="240" w:lineRule="auto"/>
    </w:pPr>
    <w:rPr>
      <w:rFonts w:ascii="Times New Roman" w:eastAsia="Times New Roman" w:hAnsi="Times New Roman" w:cs="Times New Roman"/>
      <w:kern w:val="0"/>
      <w:sz w:val="20"/>
      <w:szCs w:val="20"/>
      <w:lang w:eastAsia="nb-N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9753C9"/>
    <w:pPr>
      <w:widowControl w:val="0"/>
      <w:spacing w:after="0" w:line="240" w:lineRule="auto"/>
    </w:pPr>
    <w:rPr>
      <w:kern w:val="0"/>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753C9"/>
    <w:pPr>
      <w:widowControl w:val="0"/>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header" Target="header1.xml"/><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diagramColors" Target="diagrams/colors2.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diagramQuickStyle" Target="diagrams/quickStyle2.xml"/><Relationship Id="rId23" Type="http://schemas.openxmlformats.org/officeDocument/2006/relationships/customXml" Target="../customXml/item1.xml"/><Relationship Id="rId10" Type="http://schemas.openxmlformats.org/officeDocument/2006/relationships/diagramQuickStyle" Target="diagrams/quickStyle1.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577762E-6D14-4317-9469-79A852DCD709}" type="doc">
      <dgm:prSet loTypeId="urn:microsoft.com/office/officeart/2005/8/layout/orgChart1" loCatId="hierarchy" qsTypeId="urn:microsoft.com/office/officeart/2005/8/quickstyle/simple3" qsCatId="simple" csTypeId="urn:microsoft.com/office/officeart/2005/8/colors/accent0_1" csCatId="mainScheme" phldr="1"/>
      <dgm:spPr/>
      <dgm:t>
        <a:bodyPr/>
        <a:lstStyle/>
        <a:p>
          <a:endParaRPr lang="nb-NO"/>
        </a:p>
      </dgm:t>
    </dgm:pt>
    <dgm:pt modelId="{7EF98728-1CD8-4C8F-A5EB-3E1BAA2B2FFF}">
      <dgm:prSet phldrT="[Tekst]"/>
      <dgm:spPr>
        <a:xfrm>
          <a:off x="2050033" y="985257"/>
          <a:ext cx="1386333" cy="693166"/>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nb-NO">
              <a:solidFill>
                <a:sysClr val="windowText" lastClr="000000">
                  <a:hueOff val="0"/>
                  <a:satOff val="0"/>
                  <a:lumOff val="0"/>
                  <a:alphaOff val="0"/>
                </a:sysClr>
              </a:solidFill>
              <a:latin typeface="Calibri"/>
              <a:ea typeface="+mn-ea"/>
              <a:cs typeface="+mn-cs"/>
            </a:rPr>
            <a:t>&lt;Byggherrens navn&gt;</a:t>
          </a:r>
        </a:p>
        <a:p>
          <a:pPr>
            <a:buNone/>
          </a:pPr>
          <a:r>
            <a:rPr lang="nb-NO">
              <a:solidFill>
                <a:sysClr val="windowText" lastClr="000000">
                  <a:hueOff val="0"/>
                  <a:satOff val="0"/>
                  <a:lumOff val="0"/>
                  <a:alphaOff val="0"/>
                </a:sysClr>
              </a:solidFill>
              <a:latin typeface="Calibri"/>
              <a:ea typeface="+mn-ea"/>
              <a:cs typeface="+mn-cs"/>
            </a:rPr>
            <a:t>&lt;NAVN&gt;</a:t>
          </a:r>
        </a:p>
        <a:p>
          <a:pPr>
            <a:buNone/>
          </a:pPr>
          <a:r>
            <a:rPr lang="nb-NO">
              <a:solidFill>
                <a:srgbClr val="4BACC6"/>
              </a:solidFill>
              <a:latin typeface="Calibri"/>
              <a:ea typeface="+mn-ea"/>
              <a:cs typeface="+mn-cs"/>
            </a:rPr>
            <a:t>Prosjektleder</a:t>
          </a:r>
        </a:p>
        <a:p>
          <a:pPr>
            <a:buNone/>
          </a:pPr>
          <a:r>
            <a:rPr lang="nb-NO">
              <a:solidFill>
                <a:srgbClr val="FF0000"/>
              </a:solidFill>
              <a:latin typeface="Calibri"/>
              <a:ea typeface="+mn-ea"/>
              <a:cs typeface="+mn-cs"/>
            </a:rPr>
            <a:t>Byggherre</a:t>
          </a:r>
        </a:p>
      </dgm:t>
    </dgm:pt>
    <dgm:pt modelId="{BB4EEE1F-91F7-475B-830D-CD1E9EA7981C}" type="parTrans" cxnId="{C168B258-AF29-4A26-B2D3-78365BD45B6B}">
      <dgm:prSet/>
      <dgm:spPr>
        <a:xfrm>
          <a:off x="2697480" y="694127"/>
          <a:ext cx="91440" cy="291130"/>
        </a:xfrm>
        <a:custGeom>
          <a:avLst/>
          <a:gdLst/>
          <a:ahLst/>
          <a:cxnLst/>
          <a:rect l="0" t="0" r="0" b="0"/>
          <a:pathLst>
            <a:path>
              <a:moveTo>
                <a:pt x="45720" y="0"/>
              </a:moveTo>
              <a:lnTo>
                <a:pt x="45720" y="291130"/>
              </a:lnTo>
            </a:path>
          </a:pathLst>
        </a:custGeom>
        <a:noFill/>
        <a:ln w="25400" cap="flat" cmpd="sng" algn="ctr">
          <a:solidFill>
            <a:sysClr val="windowText" lastClr="000000">
              <a:shade val="60000"/>
              <a:hueOff val="0"/>
              <a:satOff val="0"/>
              <a:lumOff val="0"/>
              <a:alphaOff val="0"/>
            </a:sysClr>
          </a:solidFill>
          <a:prstDash val="solid"/>
        </a:ln>
        <a:effectLst/>
      </dgm:spPr>
      <dgm:t>
        <a:bodyPr/>
        <a:lstStyle/>
        <a:p>
          <a:endParaRPr lang="nb-NO"/>
        </a:p>
      </dgm:t>
    </dgm:pt>
    <dgm:pt modelId="{DC9DBA28-C8D7-48DE-8DB8-D395C723B0CD}" type="sibTrans" cxnId="{C168B258-AF29-4A26-B2D3-78365BD45B6B}">
      <dgm:prSet/>
      <dgm:spPr/>
      <dgm:t>
        <a:bodyPr/>
        <a:lstStyle/>
        <a:p>
          <a:endParaRPr lang="nb-NO"/>
        </a:p>
      </dgm:t>
    </dgm:pt>
    <dgm:pt modelId="{91F5631E-AFD7-4842-8BE3-820A70E1FEF0}">
      <dgm:prSet/>
      <dgm:spPr>
        <a:xfrm>
          <a:off x="3062056" y="1969554"/>
          <a:ext cx="1386333" cy="1075913"/>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nb-NO">
              <a:solidFill>
                <a:sysClr val="windowText" lastClr="000000">
                  <a:hueOff val="0"/>
                  <a:satOff val="0"/>
                  <a:lumOff val="0"/>
                  <a:alphaOff val="0"/>
                </a:sysClr>
              </a:solidFill>
              <a:latin typeface="Calibri"/>
              <a:ea typeface="+mn-ea"/>
              <a:cs typeface="+mn-cs"/>
            </a:rPr>
            <a:t>&lt;Byggherrens navn&gt;</a:t>
          </a:r>
        </a:p>
        <a:p>
          <a:pPr>
            <a:buNone/>
          </a:pPr>
          <a:r>
            <a:rPr lang="nb-NO">
              <a:solidFill>
                <a:sysClr val="windowText" lastClr="000000">
                  <a:hueOff val="0"/>
                  <a:satOff val="0"/>
                  <a:lumOff val="0"/>
                  <a:alphaOff val="0"/>
                </a:sysClr>
              </a:solidFill>
              <a:latin typeface="Calibri"/>
              <a:ea typeface="+mn-ea"/>
              <a:cs typeface="+mn-cs"/>
            </a:rPr>
            <a:t>&lt;NAVN&gt;</a:t>
          </a:r>
        </a:p>
        <a:p>
          <a:pPr>
            <a:buNone/>
          </a:pPr>
          <a:r>
            <a:rPr lang="nb-NO">
              <a:solidFill>
                <a:srgbClr val="0070C0"/>
              </a:solidFill>
              <a:latin typeface="Calibri"/>
              <a:ea typeface="+mn-ea"/>
              <a:cs typeface="+mn-cs"/>
            </a:rPr>
            <a:t>Byggeleder</a:t>
          </a:r>
        </a:p>
        <a:p>
          <a:pPr>
            <a:buNone/>
          </a:pPr>
          <a:r>
            <a:rPr lang="nb-NO">
              <a:solidFill>
                <a:srgbClr val="FF0000"/>
              </a:solidFill>
              <a:latin typeface="Calibri"/>
              <a:ea typeface="+mn-ea"/>
              <a:cs typeface="+mn-cs"/>
            </a:rPr>
            <a:t>Koordinator utførelse (KU)</a:t>
          </a:r>
        </a:p>
      </dgm:t>
    </dgm:pt>
    <dgm:pt modelId="{3A0419F1-0268-464D-82B4-B406A035FFAD}" type="parTrans" cxnId="{2CD065D7-C89C-4C07-BA4E-1E47B27F6709}">
      <dgm:prSet/>
      <dgm:spPr>
        <a:xfrm>
          <a:off x="2743200" y="1678424"/>
          <a:ext cx="1012023" cy="291130"/>
        </a:xfrm>
        <a:custGeom>
          <a:avLst/>
          <a:gdLst/>
          <a:ahLst/>
          <a:cxnLst/>
          <a:rect l="0" t="0" r="0" b="0"/>
          <a:pathLst>
            <a:path>
              <a:moveTo>
                <a:pt x="0" y="0"/>
              </a:moveTo>
              <a:lnTo>
                <a:pt x="0" y="145565"/>
              </a:lnTo>
              <a:lnTo>
                <a:pt x="1012023" y="145565"/>
              </a:lnTo>
              <a:lnTo>
                <a:pt x="1012023" y="291130"/>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nb-NO"/>
        </a:p>
      </dgm:t>
    </dgm:pt>
    <dgm:pt modelId="{0DF1C3F6-56DD-4DF8-AF9F-E3D7F2F874BA}" type="sibTrans" cxnId="{2CD065D7-C89C-4C07-BA4E-1E47B27F6709}">
      <dgm:prSet/>
      <dgm:spPr/>
      <dgm:t>
        <a:bodyPr/>
        <a:lstStyle/>
        <a:p>
          <a:endParaRPr lang="nb-NO"/>
        </a:p>
      </dgm:t>
    </dgm:pt>
    <dgm:pt modelId="{438D4D79-6A7E-431A-AF3F-7E8F43ADEBB9}">
      <dgm:prSet/>
      <dgm:spPr>
        <a:xfrm>
          <a:off x="3062056" y="4205080"/>
          <a:ext cx="1386333" cy="661821"/>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nb-NO">
              <a:solidFill>
                <a:srgbClr val="0070C0"/>
              </a:solidFill>
              <a:latin typeface="Calibri"/>
              <a:ea typeface="+mn-ea"/>
              <a:cs typeface="+mn-cs"/>
            </a:rPr>
            <a:t>Underentreprenør/innleie</a:t>
          </a:r>
        </a:p>
        <a:p>
          <a:pPr>
            <a:buNone/>
          </a:pPr>
          <a:r>
            <a:rPr lang="nb-NO">
              <a:solidFill>
                <a:srgbClr val="FF0000"/>
              </a:solidFill>
              <a:latin typeface="Calibri"/>
              <a:ea typeface="+mn-ea"/>
              <a:cs typeface="+mn-cs"/>
            </a:rPr>
            <a:t>Arbeidsgiver</a:t>
          </a:r>
        </a:p>
      </dgm:t>
    </dgm:pt>
    <dgm:pt modelId="{49F33330-35E4-4D09-8D13-1566104A82D3}" type="parTrans" cxnId="{5898C926-2911-4E93-B36C-ACD41129083E}">
      <dgm:prSet/>
      <dgm:spPr>
        <a:xfrm>
          <a:off x="3709503" y="3904273"/>
          <a:ext cx="91440" cy="300806"/>
        </a:xfrm>
        <a:custGeom>
          <a:avLst/>
          <a:gdLst/>
          <a:ahLst/>
          <a:cxnLst/>
          <a:rect l="0" t="0" r="0" b="0"/>
          <a:pathLst>
            <a:path>
              <a:moveTo>
                <a:pt x="45720" y="0"/>
              </a:moveTo>
              <a:lnTo>
                <a:pt x="45720" y="300806"/>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nb-NO"/>
        </a:p>
      </dgm:t>
    </dgm:pt>
    <dgm:pt modelId="{98420537-D728-4E5E-8CC7-4CCE12814B16}" type="sibTrans" cxnId="{5898C926-2911-4E93-B36C-ACD41129083E}">
      <dgm:prSet/>
      <dgm:spPr/>
      <dgm:t>
        <a:bodyPr/>
        <a:lstStyle/>
        <a:p>
          <a:endParaRPr lang="nb-NO"/>
        </a:p>
      </dgm:t>
    </dgm:pt>
    <dgm:pt modelId="{D90473D2-CE02-4AA6-9028-7A12BB40D3C4}">
      <dgm:prSet/>
      <dgm:spPr>
        <a:xfrm>
          <a:off x="3062056" y="5158032"/>
          <a:ext cx="1386333" cy="693166"/>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nb-NO">
              <a:solidFill>
                <a:srgbClr val="0070C0"/>
              </a:solidFill>
              <a:latin typeface="Calibri"/>
              <a:ea typeface="+mn-ea"/>
              <a:cs typeface="+mn-cs"/>
            </a:rPr>
            <a:t>Under-underentreprenør/innleie</a:t>
          </a:r>
        </a:p>
        <a:p>
          <a:pPr>
            <a:buNone/>
          </a:pPr>
          <a:r>
            <a:rPr lang="nb-NO">
              <a:solidFill>
                <a:srgbClr val="FF0000"/>
              </a:solidFill>
              <a:latin typeface="Calibri"/>
              <a:ea typeface="+mn-ea"/>
              <a:cs typeface="+mn-cs"/>
            </a:rPr>
            <a:t>Arbeidsgiver</a:t>
          </a:r>
        </a:p>
      </dgm:t>
    </dgm:pt>
    <dgm:pt modelId="{E30F4CDE-6ED4-4D4A-9F11-AE002A91D7FA}" type="parTrans" cxnId="{FFD9C419-AAB8-42CA-8E09-090B2BB4BD42}">
      <dgm:prSet/>
      <dgm:spPr>
        <a:xfrm>
          <a:off x="3709503" y="4866902"/>
          <a:ext cx="91440" cy="291130"/>
        </a:xfrm>
        <a:custGeom>
          <a:avLst/>
          <a:gdLst/>
          <a:ahLst/>
          <a:cxnLst/>
          <a:rect l="0" t="0" r="0" b="0"/>
          <a:pathLst>
            <a:path>
              <a:moveTo>
                <a:pt x="45720" y="0"/>
              </a:moveTo>
              <a:lnTo>
                <a:pt x="45720" y="291130"/>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nb-NO"/>
        </a:p>
      </dgm:t>
    </dgm:pt>
    <dgm:pt modelId="{65BB11A0-F0E1-4414-A688-672C982B58E2}" type="sibTrans" cxnId="{FFD9C419-AAB8-42CA-8E09-090B2BB4BD42}">
      <dgm:prSet/>
      <dgm:spPr/>
      <dgm:t>
        <a:bodyPr/>
        <a:lstStyle/>
        <a:p>
          <a:endParaRPr lang="nb-NO"/>
        </a:p>
      </dgm:t>
    </dgm:pt>
    <dgm:pt modelId="{9B1E59DA-BEF6-4366-92B0-421EF764EFF7}">
      <dgm:prSet/>
      <dgm:spPr>
        <a:xfrm>
          <a:off x="3062056" y="3326921"/>
          <a:ext cx="1386333" cy="577352"/>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nb-NO">
              <a:solidFill>
                <a:sysClr val="windowText" lastClr="000000">
                  <a:hueOff val="0"/>
                  <a:satOff val="0"/>
                  <a:lumOff val="0"/>
                  <a:alphaOff val="0"/>
                </a:sysClr>
              </a:solidFill>
              <a:latin typeface="Calibri"/>
              <a:ea typeface="+mn-ea"/>
              <a:cs typeface="+mn-cs"/>
            </a:rPr>
            <a:t>&lt;FIRMA V/NAVN&gt;</a:t>
          </a:r>
        </a:p>
        <a:p>
          <a:pPr>
            <a:buNone/>
          </a:pPr>
          <a:r>
            <a:rPr lang="nb-NO">
              <a:solidFill>
                <a:srgbClr val="0070C0"/>
              </a:solidFill>
              <a:latin typeface="Calibri"/>
              <a:ea typeface="+mn-ea"/>
              <a:cs typeface="+mn-cs"/>
            </a:rPr>
            <a:t>Entreprenør/</a:t>
          </a:r>
        </a:p>
        <a:p>
          <a:pPr>
            <a:buNone/>
          </a:pPr>
          <a:r>
            <a:rPr lang="nb-NO">
              <a:solidFill>
                <a:srgbClr val="FF0000"/>
              </a:solidFill>
              <a:latin typeface="Calibri"/>
              <a:ea typeface="+mn-ea"/>
              <a:cs typeface="+mn-cs"/>
            </a:rPr>
            <a:t>Hovedbedrift/Arbeidsgiver</a:t>
          </a:r>
        </a:p>
      </dgm:t>
    </dgm:pt>
    <dgm:pt modelId="{CA390B60-C98B-4B7D-8F97-879AF042D7EE}" type="parTrans" cxnId="{0E5808BB-1CF2-42EA-947B-73F14C5E41DA}">
      <dgm:prSet/>
      <dgm:spPr>
        <a:xfrm>
          <a:off x="3709503" y="3045467"/>
          <a:ext cx="91440" cy="281453"/>
        </a:xfrm>
        <a:custGeom>
          <a:avLst/>
          <a:gdLst/>
          <a:ahLst/>
          <a:cxnLst/>
          <a:rect l="0" t="0" r="0" b="0"/>
          <a:pathLst>
            <a:path>
              <a:moveTo>
                <a:pt x="45720" y="0"/>
              </a:moveTo>
              <a:lnTo>
                <a:pt x="45720" y="281453"/>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nb-NO"/>
        </a:p>
      </dgm:t>
    </dgm:pt>
    <dgm:pt modelId="{3A4FF689-A3B1-4384-BB73-DC44253EA5BB}" type="sibTrans" cxnId="{0E5808BB-1CF2-42EA-947B-73F14C5E41DA}">
      <dgm:prSet/>
      <dgm:spPr/>
      <dgm:t>
        <a:bodyPr/>
        <a:lstStyle/>
        <a:p>
          <a:endParaRPr lang="nb-NO"/>
        </a:p>
      </dgm:t>
    </dgm:pt>
    <dgm:pt modelId="{D17F0F26-79E7-41E6-A30E-576D41344662}">
      <dgm:prSet/>
      <dgm:spPr>
        <a:xfrm>
          <a:off x="1038009" y="1969554"/>
          <a:ext cx="1386333" cy="1068717"/>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nb-NO">
              <a:solidFill>
                <a:sysClr val="windowText" lastClr="000000">
                  <a:hueOff val="0"/>
                  <a:satOff val="0"/>
                  <a:lumOff val="0"/>
                  <a:alphaOff val="0"/>
                </a:sysClr>
              </a:solidFill>
              <a:latin typeface="Calibri"/>
              <a:ea typeface="+mn-ea"/>
              <a:cs typeface="+mn-cs"/>
            </a:rPr>
            <a:t>&lt;Byggherrens navn&gt;</a:t>
          </a:r>
        </a:p>
        <a:p>
          <a:pPr>
            <a:buNone/>
          </a:pPr>
          <a:r>
            <a:rPr lang="nb-NO">
              <a:solidFill>
                <a:sysClr val="windowText" lastClr="000000">
                  <a:hueOff val="0"/>
                  <a:satOff val="0"/>
                  <a:lumOff val="0"/>
                  <a:alphaOff val="0"/>
                </a:sysClr>
              </a:solidFill>
              <a:latin typeface="Calibri"/>
              <a:ea typeface="+mn-ea"/>
              <a:cs typeface="+mn-cs"/>
            </a:rPr>
            <a:t>&lt;NAVN&gt;</a:t>
          </a:r>
        </a:p>
        <a:p>
          <a:pPr>
            <a:buNone/>
          </a:pPr>
          <a:r>
            <a:rPr lang="nb-NO">
              <a:solidFill>
                <a:srgbClr val="4BACC6"/>
              </a:solidFill>
              <a:latin typeface="Calibri"/>
              <a:ea typeface="+mn-ea"/>
              <a:cs typeface="+mn-cs"/>
            </a:rPr>
            <a:t>Prosjekteringsleder</a:t>
          </a:r>
        </a:p>
        <a:p>
          <a:pPr>
            <a:buNone/>
          </a:pPr>
          <a:r>
            <a:rPr lang="nb-NO">
              <a:solidFill>
                <a:sysClr val="windowText" lastClr="000000"/>
              </a:solidFill>
              <a:latin typeface="Calibri"/>
              <a:ea typeface="+mn-ea"/>
              <a:cs typeface="+mn-cs"/>
            </a:rPr>
            <a:t>&lt;NAVN&gt;</a:t>
          </a:r>
        </a:p>
        <a:p>
          <a:pPr>
            <a:buNone/>
          </a:pPr>
          <a:r>
            <a:rPr lang="nb-NO">
              <a:solidFill>
                <a:srgbClr val="FF0000"/>
              </a:solidFill>
              <a:latin typeface="Calibri"/>
              <a:ea typeface="+mn-ea"/>
              <a:cs typeface="+mn-cs"/>
            </a:rPr>
            <a:t>Koordinator prosjektering (KP)</a:t>
          </a:r>
        </a:p>
      </dgm:t>
    </dgm:pt>
    <dgm:pt modelId="{15396F81-E905-46AB-85FF-DB2C738BF5D1}" type="parTrans" cxnId="{C1F91F71-4861-41B3-807D-4C411A59512D}">
      <dgm:prSet/>
      <dgm:spPr>
        <a:xfrm>
          <a:off x="1731176" y="1678424"/>
          <a:ext cx="1012023" cy="291130"/>
        </a:xfrm>
        <a:custGeom>
          <a:avLst/>
          <a:gdLst/>
          <a:ahLst/>
          <a:cxnLst/>
          <a:rect l="0" t="0" r="0" b="0"/>
          <a:pathLst>
            <a:path>
              <a:moveTo>
                <a:pt x="1012023" y="0"/>
              </a:moveTo>
              <a:lnTo>
                <a:pt x="1012023" y="145565"/>
              </a:lnTo>
              <a:lnTo>
                <a:pt x="0" y="145565"/>
              </a:lnTo>
              <a:lnTo>
                <a:pt x="0" y="291130"/>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nb-NO"/>
        </a:p>
      </dgm:t>
    </dgm:pt>
    <dgm:pt modelId="{305ED88F-7E50-4543-B2CB-4F01936887F5}" type="sibTrans" cxnId="{C1F91F71-4861-41B3-807D-4C411A59512D}">
      <dgm:prSet/>
      <dgm:spPr/>
      <dgm:t>
        <a:bodyPr/>
        <a:lstStyle/>
        <a:p>
          <a:endParaRPr lang="nb-NO"/>
        </a:p>
      </dgm:t>
    </dgm:pt>
    <dgm:pt modelId="{CF12CB5E-F2E4-40B6-8FFD-E55B9F8CDB13}">
      <dgm:prSet/>
      <dgm:spPr>
        <a:xfrm>
          <a:off x="2050033" y="960"/>
          <a:ext cx="1386333" cy="693166"/>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nb-NO">
              <a:solidFill>
                <a:sysClr val="windowText" lastClr="000000">
                  <a:hueOff val="0"/>
                  <a:satOff val="0"/>
                  <a:lumOff val="0"/>
                  <a:alphaOff val="0"/>
                </a:sysClr>
              </a:solidFill>
              <a:latin typeface="Calibri"/>
              <a:ea typeface="+mn-ea"/>
              <a:cs typeface="+mn-cs"/>
            </a:rPr>
            <a:t>&lt;Byggherrens navn&gt;</a:t>
          </a:r>
        </a:p>
        <a:p>
          <a:pPr>
            <a:buNone/>
          </a:pPr>
          <a:r>
            <a:rPr lang="nb-NO">
              <a:solidFill>
                <a:sysClr val="windowText" lastClr="000000">
                  <a:hueOff val="0"/>
                  <a:satOff val="0"/>
                  <a:lumOff val="0"/>
                  <a:alphaOff val="0"/>
                </a:sysClr>
              </a:solidFill>
              <a:latin typeface="Calibri"/>
              <a:ea typeface="+mn-ea"/>
              <a:cs typeface="+mn-cs"/>
            </a:rPr>
            <a:t>&lt;NAVN&gt;</a:t>
          </a:r>
        </a:p>
        <a:p>
          <a:pPr>
            <a:buNone/>
          </a:pPr>
          <a:r>
            <a:rPr lang="nb-NO">
              <a:solidFill>
                <a:srgbClr val="4BACC6"/>
              </a:solidFill>
              <a:latin typeface="Calibri"/>
              <a:ea typeface="+mn-ea"/>
              <a:cs typeface="+mn-cs"/>
            </a:rPr>
            <a:t>Prosjekteier - </a:t>
          </a:r>
          <a:r>
            <a:rPr lang="nb-NO">
              <a:solidFill>
                <a:srgbClr val="FF0000"/>
              </a:solidFill>
              <a:latin typeface="Calibri"/>
              <a:ea typeface="+mn-ea"/>
              <a:cs typeface="+mn-cs"/>
            </a:rPr>
            <a:t>Byggherre</a:t>
          </a:r>
          <a:endParaRPr lang="nb-NO">
            <a:solidFill>
              <a:sysClr val="windowText" lastClr="000000">
                <a:hueOff val="0"/>
                <a:satOff val="0"/>
                <a:lumOff val="0"/>
                <a:alphaOff val="0"/>
              </a:sysClr>
            </a:solidFill>
            <a:latin typeface="Calibri"/>
            <a:ea typeface="+mn-ea"/>
            <a:cs typeface="+mn-cs"/>
          </a:endParaRPr>
        </a:p>
      </dgm:t>
    </dgm:pt>
    <dgm:pt modelId="{8EFD6790-0E4D-407E-95B9-C36FE37D9AB6}" type="parTrans" cxnId="{12726801-6868-4C7B-A061-F46664F66FCB}">
      <dgm:prSet/>
      <dgm:spPr/>
      <dgm:t>
        <a:bodyPr/>
        <a:lstStyle/>
        <a:p>
          <a:endParaRPr lang="nb-NO"/>
        </a:p>
      </dgm:t>
    </dgm:pt>
    <dgm:pt modelId="{E4863E7B-9CE1-4FF0-B599-1CA23B1AFE5F}" type="sibTrans" cxnId="{12726801-6868-4C7B-A061-F46664F66FCB}">
      <dgm:prSet/>
      <dgm:spPr/>
      <dgm:t>
        <a:bodyPr/>
        <a:lstStyle/>
        <a:p>
          <a:endParaRPr lang="nb-NO"/>
        </a:p>
      </dgm:t>
    </dgm:pt>
    <dgm:pt modelId="{1E1781D2-8E74-4022-A021-715CBE79D380}">
      <dgm:prSet/>
      <dgm:spPr>
        <a:xfrm>
          <a:off x="1384592" y="3329402"/>
          <a:ext cx="1386333" cy="693166"/>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nb-NO">
              <a:solidFill>
                <a:sysClr val="windowText" lastClr="000000">
                  <a:hueOff val="0"/>
                  <a:satOff val="0"/>
                  <a:lumOff val="0"/>
                  <a:alphaOff val="0"/>
                </a:sysClr>
              </a:solidFill>
              <a:latin typeface="Calibri"/>
              <a:ea typeface="+mn-ea"/>
              <a:cs typeface="+mn-cs"/>
            </a:rPr>
            <a:t>&lt;Firma m/navn&gt;</a:t>
          </a:r>
        </a:p>
        <a:p>
          <a:pPr>
            <a:buNone/>
          </a:pPr>
          <a:r>
            <a:rPr lang="nb-NO">
              <a:solidFill>
                <a:srgbClr val="FF0000"/>
              </a:solidFill>
              <a:latin typeface="Calibri"/>
              <a:ea typeface="+mn-ea"/>
              <a:cs typeface="+mn-cs"/>
            </a:rPr>
            <a:t>Prosjekterende</a:t>
          </a:r>
        </a:p>
      </dgm:t>
    </dgm:pt>
    <dgm:pt modelId="{2915CE90-0DD5-42E7-B584-2A4D33EFC9C8}" type="parTrans" cxnId="{E7B84C49-1D69-45F4-BE8B-D8F9864CEF11}">
      <dgm:prSet/>
      <dgm:spPr>
        <a:xfrm>
          <a:off x="1176642" y="3038272"/>
          <a:ext cx="207950" cy="637713"/>
        </a:xfrm>
        <a:custGeom>
          <a:avLst/>
          <a:gdLst/>
          <a:ahLst/>
          <a:cxnLst/>
          <a:rect l="0" t="0" r="0" b="0"/>
          <a:pathLst>
            <a:path>
              <a:moveTo>
                <a:pt x="0" y="0"/>
              </a:moveTo>
              <a:lnTo>
                <a:pt x="0" y="637713"/>
              </a:lnTo>
              <a:lnTo>
                <a:pt x="207950" y="637713"/>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nb-NO"/>
        </a:p>
      </dgm:t>
    </dgm:pt>
    <dgm:pt modelId="{C52DCA23-AA56-4F8C-990C-87FB3239D901}" type="sibTrans" cxnId="{E7B84C49-1D69-45F4-BE8B-D8F9864CEF11}">
      <dgm:prSet/>
      <dgm:spPr/>
      <dgm:t>
        <a:bodyPr/>
        <a:lstStyle/>
        <a:p>
          <a:endParaRPr lang="nb-NO"/>
        </a:p>
      </dgm:t>
    </dgm:pt>
    <dgm:pt modelId="{88F17806-6E64-4DBC-97AC-B58FBC98F4ED}" type="pres">
      <dgm:prSet presAssocID="{6577762E-6D14-4317-9469-79A852DCD709}" presName="hierChild1" presStyleCnt="0">
        <dgm:presLayoutVars>
          <dgm:orgChart val="1"/>
          <dgm:chPref val="1"/>
          <dgm:dir val="rev"/>
          <dgm:animOne val="branch"/>
          <dgm:animLvl val="lvl"/>
          <dgm:resizeHandles/>
        </dgm:presLayoutVars>
      </dgm:prSet>
      <dgm:spPr/>
    </dgm:pt>
    <dgm:pt modelId="{DFF38274-844E-4FB4-9567-5CE7E3595874}" type="pres">
      <dgm:prSet presAssocID="{CF12CB5E-F2E4-40B6-8FFD-E55B9F8CDB13}" presName="hierRoot1" presStyleCnt="0">
        <dgm:presLayoutVars>
          <dgm:hierBranch val="init"/>
        </dgm:presLayoutVars>
      </dgm:prSet>
      <dgm:spPr/>
    </dgm:pt>
    <dgm:pt modelId="{A0F46F16-71E4-4278-B4D9-E6EAB0009D23}" type="pres">
      <dgm:prSet presAssocID="{CF12CB5E-F2E4-40B6-8FFD-E55B9F8CDB13}" presName="rootComposite1" presStyleCnt="0"/>
      <dgm:spPr/>
    </dgm:pt>
    <dgm:pt modelId="{FDB979F1-2D3B-4DFF-AD65-3250A6A4DDE9}" type="pres">
      <dgm:prSet presAssocID="{CF12CB5E-F2E4-40B6-8FFD-E55B9F8CDB13}" presName="rootText1" presStyleLbl="node0" presStyleIdx="0" presStyleCnt="1">
        <dgm:presLayoutVars>
          <dgm:chPref val="3"/>
        </dgm:presLayoutVars>
      </dgm:prSet>
      <dgm:spPr/>
    </dgm:pt>
    <dgm:pt modelId="{1A1979B2-62E6-4C15-B9CD-C13A9A069CCE}" type="pres">
      <dgm:prSet presAssocID="{CF12CB5E-F2E4-40B6-8FFD-E55B9F8CDB13}" presName="rootConnector1" presStyleLbl="node1" presStyleIdx="0" presStyleCnt="0"/>
      <dgm:spPr/>
    </dgm:pt>
    <dgm:pt modelId="{2773A07E-7CE9-4226-9756-7D77557CAF2D}" type="pres">
      <dgm:prSet presAssocID="{CF12CB5E-F2E4-40B6-8FFD-E55B9F8CDB13}" presName="hierChild2" presStyleCnt="0"/>
      <dgm:spPr/>
    </dgm:pt>
    <dgm:pt modelId="{4A2E43E1-CD56-4E06-9883-C5E85ED54FB0}" type="pres">
      <dgm:prSet presAssocID="{BB4EEE1F-91F7-475B-830D-CD1E9EA7981C}" presName="Name37" presStyleLbl="parChTrans1D2" presStyleIdx="0" presStyleCnt="1"/>
      <dgm:spPr/>
    </dgm:pt>
    <dgm:pt modelId="{732B998B-89B8-427C-98CE-90ED8AE4EA8A}" type="pres">
      <dgm:prSet presAssocID="{7EF98728-1CD8-4C8F-A5EB-3E1BAA2B2FFF}" presName="hierRoot2" presStyleCnt="0">
        <dgm:presLayoutVars>
          <dgm:hierBranch val="init"/>
        </dgm:presLayoutVars>
      </dgm:prSet>
      <dgm:spPr/>
    </dgm:pt>
    <dgm:pt modelId="{3AE6F1FC-97A7-4D9F-8C41-D5880AB404C1}" type="pres">
      <dgm:prSet presAssocID="{7EF98728-1CD8-4C8F-A5EB-3E1BAA2B2FFF}" presName="rootComposite" presStyleCnt="0"/>
      <dgm:spPr/>
    </dgm:pt>
    <dgm:pt modelId="{AB0C1D67-2255-4A4D-B6D2-658DEDD0EB95}" type="pres">
      <dgm:prSet presAssocID="{7EF98728-1CD8-4C8F-A5EB-3E1BAA2B2FFF}" presName="rootText" presStyleLbl="node2" presStyleIdx="0" presStyleCnt="1">
        <dgm:presLayoutVars>
          <dgm:chPref val="3"/>
        </dgm:presLayoutVars>
      </dgm:prSet>
      <dgm:spPr/>
    </dgm:pt>
    <dgm:pt modelId="{FAE64B6B-CA17-421C-9A67-61CE5B62CCDA}" type="pres">
      <dgm:prSet presAssocID="{7EF98728-1CD8-4C8F-A5EB-3E1BAA2B2FFF}" presName="rootConnector" presStyleLbl="node2" presStyleIdx="0" presStyleCnt="1"/>
      <dgm:spPr/>
    </dgm:pt>
    <dgm:pt modelId="{D301019E-BBF9-4D80-9FF0-D68D2D2D5E7A}" type="pres">
      <dgm:prSet presAssocID="{7EF98728-1CD8-4C8F-A5EB-3E1BAA2B2FFF}" presName="hierChild4" presStyleCnt="0"/>
      <dgm:spPr/>
    </dgm:pt>
    <dgm:pt modelId="{445DE80C-F8D5-4A70-921D-0CC957091ACA}" type="pres">
      <dgm:prSet presAssocID="{3A0419F1-0268-464D-82B4-B406A035FFAD}" presName="Name37" presStyleLbl="parChTrans1D3" presStyleIdx="0" presStyleCnt="2"/>
      <dgm:spPr/>
    </dgm:pt>
    <dgm:pt modelId="{EB54D168-F622-491B-B812-213B983CB424}" type="pres">
      <dgm:prSet presAssocID="{91F5631E-AFD7-4842-8BE3-820A70E1FEF0}" presName="hierRoot2" presStyleCnt="0">
        <dgm:presLayoutVars>
          <dgm:hierBranch val="init"/>
        </dgm:presLayoutVars>
      </dgm:prSet>
      <dgm:spPr/>
    </dgm:pt>
    <dgm:pt modelId="{FD84198B-AC07-4E93-9CEC-53FF47B8C0CC}" type="pres">
      <dgm:prSet presAssocID="{91F5631E-AFD7-4842-8BE3-820A70E1FEF0}" presName="rootComposite" presStyleCnt="0"/>
      <dgm:spPr/>
    </dgm:pt>
    <dgm:pt modelId="{21926EAC-EA82-4F2B-8C63-9DC9CB5B7EFA}" type="pres">
      <dgm:prSet presAssocID="{91F5631E-AFD7-4842-8BE3-820A70E1FEF0}" presName="rootText" presStyleLbl="node3" presStyleIdx="0" presStyleCnt="2" custScaleY="155217">
        <dgm:presLayoutVars>
          <dgm:chPref val="3"/>
        </dgm:presLayoutVars>
      </dgm:prSet>
      <dgm:spPr/>
    </dgm:pt>
    <dgm:pt modelId="{524F68A7-7680-49F5-8132-264CE02DC79B}" type="pres">
      <dgm:prSet presAssocID="{91F5631E-AFD7-4842-8BE3-820A70E1FEF0}" presName="rootConnector" presStyleLbl="node3" presStyleIdx="0" presStyleCnt="2"/>
      <dgm:spPr/>
    </dgm:pt>
    <dgm:pt modelId="{EDB63F1A-DE54-4382-BB7C-822BC5CD8045}" type="pres">
      <dgm:prSet presAssocID="{91F5631E-AFD7-4842-8BE3-820A70E1FEF0}" presName="hierChild4" presStyleCnt="0"/>
      <dgm:spPr/>
    </dgm:pt>
    <dgm:pt modelId="{236CC5A1-579C-46A4-AFF2-1CF6844CD206}" type="pres">
      <dgm:prSet presAssocID="{CA390B60-C98B-4B7D-8F97-879AF042D7EE}" presName="Name37" presStyleLbl="parChTrans1D4" presStyleIdx="0" presStyleCnt="4"/>
      <dgm:spPr/>
    </dgm:pt>
    <dgm:pt modelId="{07B573B2-119C-414A-B707-F2410022E420}" type="pres">
      <dgm:prSet presAssocID="{9B1E59DA-BEF6-4366-92B0-421EF764EFF7}" presName="hierRoot2" presStyleCnt="0">
        <dgm:presLayoutVars>
          <dgm:hierBranch val="init"/>
        </dgm:presLayoutVars>
      </dgm:prSet>
      <dgm:spPr/>
    </dgm:pt>
    <dgm:pt modelId="{5DF035A4-6130-4DD4-9216-92D986E437C4}" type="pres">
      <dgm:prSet presAssocID="{9B1E59DA-BEF6-4366-92B0-421EF764EFF7}" presName="rootComposite" presStyleCnt="0"/>
      <dgm:spPr/>
    </dgm:pt>
    <dgm:pt modelId="{674E1D28-F989-46E8-BC94-EE29DED54187}" type="pres">
      <dgm:prSet presAssocID="{9B1E59DA-BEF6-4366-92B0-421EF764EFF7}" presName="rootText" presStyleLbl="node4" presStyleIdx="0" presStyleCnt="4" custScaleY="83292" custLinFactNeighborY="-1396">
        <dgm:presLayoutVars>
          <dgm:chPref val="3"/>
        </dgm:presLayoutVars>
      </dgm:prSet>
      <dgm:spPr/>
    </dgm:pt>
    <dgm:pt modelId="{07FD103D-AF81-4636-BC46-4CFA8D66B977}" type="pres">
      <dgm:prSet presAssocID="{9B1E59DA-BEF6-4366-92B0-421EF764EFF7}" presName="rootConnector" presStyleLbl="node4" presStyleIdx="0" presStyleCnt="4"/>
      <dgm:spPr/>
    </dgm:pt>
    <dgm:pt modelId="{CD9D5D98-546E-47CC-A6CB-C86462E52477}" type="pres">
      <dgm:prSet presAssocID="{9B1E59DA-BEF6-4366-92B0-421EF764EFF7}" presName="hierChild4" presStyleCnt="0"/>
      <dgm:spPr/>
    </dgm:pt>
    <dgm:pt modelId="{3C6AD7A9-D1A7-4E6B-8164-A189F36CDDBA}" type="pres">
      <dgm:prSet presAssocID="{49F33330-35E4-4D09-8D13-1566104A82D3}" presName="Name37" presStyleLbl="parChTrans1D4" presStyleIdx="1" presStyleCnt="4"/>
      <dgm:spPr/>
    </dgm:pt>
    <dgm:pt modelId="{01BEAFB6-8EC4-43D5-8425-EB2435DAA103}" type="pres">
      <dgm:prSet presAssocID="{438D4D79-6A7E-431A-AF3F-7E8F43ADEBB9}" presName="hierRoot2" presStyleCnt="0">
        <dgm:presLayoutVars>
          <dgm:hierBranch/>
        </dgm:presLayoutVars>
      </dgm:prSet>
      <dgm:spPr/>
    </dgm:pt>
    <dgm:pt modelId="{6C8319F9-13C7-4C63-ABF4-794733EAC76C}" type="pres">
      <dgm:prSet presAssocID="{438D4D79-6A7E-431A-AF3F-7E8F43ADEBB9}" presName="rootComposite" presStyleCnt="0"/>
      <dgm:spPr/>
    </dgm:pt>
    <dgm:pt modelId="{86AA81D1-73B4-4002-B0C0-9B4C5C369ED6}" type="pres">
      <dgm:prSet presAssocID="{438D4D79-6A7E-431A-AF3F-7E8F43ADEBB9}" presName="rootText" presStyleLbl="node4" presStyleIdx="1" presStyleCnt="4" custScaleY="95478">
        <dgm:presLayoutVars>
          <dgm:chPref val="3"/>
        </dgm:presLayoutVars>
      </dgm:prSet>
      <dgm:spPr/>
    </dgm:pt>
    <dgm:pt modelId="{FD64A890-D150-4001-A616-7FF2D5FCC8A4}" type="pres">
      <dgm:prSet presAssocID="{438D4D79-6A7E-431A-AF3F-7E8F43ADEBB9}" presName="rootConnector" presStyleLbl="node4" presStyleIdx="1" presStyleCnt="4"/>
      <dgm:spPr/>
    </dgm:pt>
    <dgm:pt modelId="{F0A2F3B2-4C12-4B3A-8784-6D58ED6D26D0}" type="pres">
      <dgm:prSet presAssocID="{438D4D79-6A7E-431A-AF3F-7E8F43ADEBB9}" presName="hierChild4" presStyleCnt="0"/>
      <dgm:spPr/>
    </dgm:pt>
    <dgm:pt modelId="{4E3BA397-4392-4C96-9B75-BA37159AA7C6}" type="pres">
      <dgm:prSet presAssocID="{E30F4CDE-6ED4-4D4A-9F11-AE002A91D7FA}" presName="Name35" presStyleLbl="parChTrans1D4" presStyleIdx="2" presStyleCnt="4"/>
      <dgm:spPr/>
    </dgm:pt>
    <dgm:pt modelId="{416D6D0A-2EF7-43D1-8744-7E59E2264E5B}" type="pres">
      <dgm:prSet presAssocID="{D90473D2-CE02-4AA6-9028-7A12BB40D3C4}" presName="hierRoot2" presStyleCnt="0">
        <dgm:presLayoutVars>
          <dgm:hierBranch val="init"/>
        </dgm:presLayoutVars>
      </dgm:prSet>
      <dgm:spPr/>
    </dgm:pt>
    <dgm:pt modelId="{842D05A4-50B2-469D-AC0F-CBA484E99CB8}" type="pres">
      <dgm:prSet presAssocID="{D90473D2-CE02-4AA6-9028-7A12BB40D3C4}" presName="rootComposite" presStyleCnt="0"/>
      <dgm:spPr/>
    </dgm:pt>
    <dgm:pt modelId="{1D832316-A2BA-4A37-8EF5-C54C5BC26E78}" type="pres">
      <dgm:prSet presAssocID="{D90473D2-CE02-4AA6-9028-7A12BB40D3C4}" presName="rootText" presStyleLbl="node4" presStyleIdx="2" presStyleCnt="4">
        <dgm:presLayoutVars>
          <dgm:chPref val="3"/>
        </dgm:presLayoutVars>
      </dgm:prSet>
      <dgm:spPr/>
    </dgm:pt>
    <dgm:pt modelId="{F68E14D8-2677-4092-9A8E-06AABA85FAC2}" type="pres">
      <dgm:prSet presAssocID="{D90473D2-CE02-4AA6-9028-7A12BB40D3C4}" presName="rootConnector" presStyleLbl="node4" presStyleIdx="2" presStyleCnt="4"/>
      <dgm:spPr/>
    </dgm:pt>
    <dgm:pt modelId="{028D9392-E97D-4131-89DA-3DE2E9E45D7F}" type="pres">
      <dgm:prSet presAssocID="{D90473D2-CE02-4AA6-9028-7A12BB40D3C4}" presName="hierChild4" presStyleCnt="0"/>
      <dgm:spPr/>
    </dgm:pt>
    <dgm:pt modelId="{AC540425-41FA-41B0-8B3D-E7B260FE31A0}" type="pres">
      <dgm:prSet presAssocID="{D90473D2-CE02-4AA6-9028-7A12BB40D3C4}" presName="hierChild5" presStyleCnt="0"/>
      <dgm:spPr/>
    </dgm:pt>
    <dgm:pt modelId="{84876385-2E44-4CCF-952A-606E2C959467}" type="pres">
      <dgm:prSet presAssocID="{438D4D79-6A7E-431A-AF3F-7E8F43ADEBB9}" presName="hierChild5" presStyleCnt="0"/>
      <dgm:spPr/>
    </dgm:pt>
    <dgm:pt modelId="{1F3DA441-8092-44D8-8308-9C46B2D3B2EA}" type="pres">
      <dgm:prSet presAssocID="{9B1E59DA-BEF6-4366-92B0-421EF764EFF7}" presName="hierChild5" presStyleCnt="0"/>
      <dgm:spPr/>
    </dgm:pt>
    <dgm:pt modelId="{D336A6B5-124A-4FA4-81B4-48BD2698D39B}" type="pres">
      <dgm:prSet presAssocID="{91F5631E-AFD7-4842-8BE3-820A70E1FEF0}" presName="hierChild5" presStyleCnt="0"/>
      <dgm:spPr/>
    </dgm:pt>
    <dgm:pt modelId="{5882B1F1-3249-4710-B080-B673CC094697}" type="pres">
      <dgm:prSet presAssocID="{15396F81-E905-46AB-85FF-DB2C738BF5D1}" presName="Name37" presStyleLbl="parChTrans1D3" presStyleIdx="1" presStyleCnt="2"/>
      <dgm:spPr/>
    </dgm:pt>
    <dgm:pt modelId="{D0E62125-8ACB-4EF1-BCB2-0D79F2A6AFD5}" type="pres">
      <dgm:prSet presAssocID="{D17F0F26-79E7-41E6-A30E-576D41344662}" presName="hierRoot2" presStyleCnt="0">
        <dgm:presLayoutVars>
          <dgm:hierBranch val="init"/>
        </dgm:presLayoutVars>
      </dgm:prSet>
      <dgm:spPr/>
    </dgm:pt>
    <dgm:pt modelId="{15EF6207-6C49-411E-8633-D360DA8F71F1}" type="pres">
      <dgm:prSet presAssocID="{D17F0F26-79E7-41E6-A30E-576D41344662}" presName="rootComposite" presStyleCnt="0"/>
      <dgm:spPr/>
    </dgm:pt>
    <dgm:pt modelId="{EAE84825-68C5-4511-A209-851B035B29BD}" type="pres">
      <dgm:prSet presAssocID="{D17F0F26-79E7-41E6-A30E-576D41344662}" presName="rootText" presStyleLbl="node3" presStyleIdx="1" presStyleCnt="2" custScaleY="154179">
        <dgm:presLayoutVars>
          <dgm:chPref val="3"/>
        </dgm:presLayoutVars>
      </dgm:prSet>
      <dgm:spPr/>
    </dgm:pt>
    <dgm:pt modelId="{ED5EB243-6E5C-4E39-9AE4-366AE144150D}" type="pres">
      <dgm:prSet presAssocID="{D17F0F26-79E7-41E6-A30E-576D41344662}" presName="rootConnector" presStyleLbl="node3" presStyleIdx="1" presStyleCnt="2"/>
      <dgm:spPr/>
    </dgm:pt>
    <dgm:pt modelId="{73E0DCB5-5A8A-40B3-A5A3-1E558CA4266B}" type="pres">
      <dgm:prSet presAssocID="{D17F0F26-79E7-41E6-A30E-576D41344662}" presName="hierChild4" presStyleCnt="0"/>
      <dgm:spPr/>
    </dgm:pt>
    <dgm:pt modelId="{ED92C292-F504-4F90-A0D0-32090554A7FE}" type="pres">
      <dgm:prSet presAssocID="{2915CE90-0DD5-42E7-B584-2A4D33EFC9C8}" presName="Name37" presStyleLbl="parChTrans1D4" presStyleIdx="3" presStyleCnt="4"/>
      <dgm:spPr/>
    </dgm:pt>
    <dgm:pt modelId="{3DF25572-5D8B-4719-ADB4-597244300D0F}" type="pres">
      <dgm:prSet presAssocID="{1E1781D2-8E74-4022-A021-715CBE79D380}" presName="hierRoot2" presStyleCnt="0">
        <dgm:presLayoutVars>
          <dgm:hierBranch val="init"/>
        </dgm:presLayoutVars>
      </dgm:prSet>
      <dgm:spPr/>
    </dgm:pt>
    <dgm:pt modelId="{5A2F6E7E-2CBF-487B-8CF7-6304E0E7FC44}" type="pres">
      <dgm:prSet presAssocID="{1E1781D2-8E74-4022-A021-715CBE79D380}" presName="rootComposite" presStyleCnt="0"/>
      <dgm:spPr/>
    </dgm:pt>
    <dgm:pt modelId="{AB0E9D02-B3EB-4F3A-9F5B-614AC3C17FD7}" type="pres">
      <dgm:prSet presAssocID="{1E1781D2-8E74-4022-A021-715CBE79D380}" presName="rootText" presStyleLbl="node4" presStyleIdx="3" presStyleCnt="4">
        <dgm:presLayoutVars>
          <dgm:chPref val="3"/>
        </dgm:presLayoutVars>
      </dgm:prSet>
      <dgm:spPr/>
    </dgm:pt>
    <dgm:pt modelId="{4538B759-69FC-449C-A425-5353777100AC}" type="pres">
      <dgm:prSet presAssocID="{1E1781D2-8E74-4022-A021-715CBE79D380}" presName="rootConnector" presStyleLbl="node4" presStyleIdx="3" presStyleCnt="4"/>
      <dgm:spPr/>
    </dgm:pt>
    <dgm:pt modelId="{6E141DEB-A21E-4AE3-AF25-6C8CFC12F20A}" type="pres">
      <dgm:prSet presAssocID="{1E1781D2-8E74-4022-A021-715CBE79D380}" presName="hierChild4" presStyleCnt="0"/>
      <dgm:spPr/>
    </dgm:pt>
    <dgm:pt modelId="{EFF9ECEF-286E-4076-BB6D-A75055B4BFF2}" type="pres">
      <dgm:prSet presAssocID="{1E1781D2-8E74-4022-A021-715CBE79D380}" presName="hierChild5" presStyleCnt="0"/>
      <dgm:spPr/>
    </dgm:pt>
    <dgm:pt modelId="{54CC2225-DCBC-4DA3-8E74-65193227FCBB}" type="pres">
      <dgm:prSet presAssocID="{D17F0F26-79E7-41E6-A30E-576D41344662}" presName="hierChild5" presStyleCnt="0"/>
      <dgm:spPr/>
    </dgm:pt>
    <dgm:pt modelId="{85C08BA8-095F-4A91-B9B1-16BF936490A0}" type="pres">
      <dgm:prSet presAssocID="{7EF98728-1CD8-4C8F-A5EB-3E1BAA2B2FFF}" presName="hierChild5" presStyleCnt="0"/>
      <dgm:spPr/>
    </dgm:pt>
    <dgm:pt modelId="{C9A1AAD8-1D50-4AB0-B5FA-9726FAEDA472}" type="pres">
      <dgm:prSet presAssocID="{CF12CB5E-F2E4-40B6-8FFD-E55B9F8CDB13}" presName="hierChild3" presStyleCnt="0"/>
      <dgm:spPr/>
    </dgm:pt>
  </dgm:ptLst>
  <dgm:cxnLst>
    <dgm:cxn modelId="{12726801-6868-4C7B-A061-F46664F66FCB}" srcId="{6577762E-6D14-4317-9469-79A852DCD709}" destId="{CF12CB5E-F2E4-40B6-8FFD-E55B9F8CDB13}" srcOrd="0" destOrd="0" parTransId="{8EFD6790-0E4D-407E-95B9-C36FE37D9AB6}" sibTransId="{E4863E7B-9CE1-4FF0-B599-1CA23B1AFE5F}"/>
    <dgm:cxn modelId="{D3F89511-9373-4998-ABB8-77E48F5DCC50}" type="presOf" srcId="{9B1E59DA-BEF6-4366-92B0-421EF764EFF7}" destId="{674E1D28-F989-46E8-BC94-EE29DED54187}" srcOrd="0" destOrd="0" presId="urn:microsoft.com/office/officeart/2005/8/layout/orgChart1"/>
    <dgm:cxn modelId="{FFD9C419-AAB8-42CA-8E09-090B2BB4BD42}" srcId="{438D4D79-6A7E-431A-AF3F-7E8F43ADEBB9}" destId="{D90473D2-CE02-4AA6-9028-7A12BB40D3C4}" srcOrd="0" destOrd="0" parTransId="{E30F4CDE-6ED4-4D4A-9F11-AE002A91D7FA}" sibTransId="{65BB11A0-F0E1-4414-A688-672C982B58E2}"/>
    <dgm:cxn modelId="{A043EF21-C1A0-4F78-B9D9-DC8DE4216D70}" type="presOf" srcId="{15396F81-E905-46AB-85FF-DB2C738BF5D1}" destId="{5882B1F1-3249-4710-B080-B673CC094697}" srcOrd="0" destOrd="0" presId="urn:microsoft.com/office/officeart/2005/8/layout/orgChart1"/>
    <dgm:cxn modelId="{5898C926-2911-4E93-B36C-ACD41129083E}" srcId="{9B1E59DA-BEF6-4366-92B0-421EF764EFF7}" destId="{438D4D79-6A7E-431A-AF3F-7E8F43ADEBB9}" srcOrd="0" destOrd="0" parTransId="{49F33330-35E4-4D09-8D13-1566104A82D3}" sibTransId="{98420537-D728-4E5E-8CC7-4CCE12814B16}"/>
    <dgm:cxn modelId="{AA3EF82E-2785-4E26-A6DB-734BC2DE1ED5}" type="presOf" srcId="{E30F4CDE-6ED4-4D4A-9F11-AE002A91D7FA}" destId="{4E3BA397-4392-4C96-9B75-BA37159AA7C6}" srcOrd="0" destOrd="0" presId="urn:microsoft.com/office/officeart/2005/8/layout/orgChart1"/>
    <dgm:cxn modelId="{770BC33F-1049-48CD-961D-AF82D8C86C0A}" type="presOf" srcId="{BB4EEE1F-91F7-475B-830D-CD1E9EA7981C}" destId="{4A2E43E1-CD56-4E06-9883-C5E85ED54FB0}" srcOrd="0" destOrd="0" presId="urn:microsoft.com/office/officeart/2005/8/layout/orgChart1"/>
    <dgm:cxn modelId="{9D2D665C-676E-4B42-9B9D-8E92BA51E728}" type="presOf" srcId="{438D4D79-6A7E-431A-AF3F-7E8F43ADEBB9}" destId="{FD64A890-D150-4001-A616-7FF2D5FCC8A4}" srcOrd="1" destOrd="0" presId="urn:microsoft.com/office/officeart/2005/8/layout/orgChart1"/>
    <dgm:cxn modelId="{52FF6A41-1475-4333-8C9B-7AF0E09C244A}" type="presOf" srcId="{1E1781D2-8E74-4022-A021-715CBE79D380}" destId="{4538B759-69FC-449C-A425-5353777100AC}" srcOrd="1" destOrd="0" presId="urn:microsoft.com/office/officeart/2005/8/layout/orgChart1"/>
    <dgm:cxn modelId="{E7B84C49-1D69-45F4-BE8B-D8F9864CEF11}" srcId="{D17F0F26-79E7-41E6-A30E-576D41344662}" destId="{1E1781D2-8E74-4022-A021-715CBE79D380}" srcOrd="0" destOrd="0" parTransId="{2915CE90-0DD5-42E7-B584-2A4D33EFC9C8}" sibTransId="{C52DCA23-AA56-4F8C-990C-87FB3239D901}"/>
    <dgm:cxn modelId="{B9BB544D-8250-4861-9A96-18F2CC241731}" type="presOf" srcId="{6577762E-6D14-4317-9469-79A852DCD709}" destId="{88F17806-6E64-4DBC-97AC-B58FBC98F4ED}" srcOrd="0" destOrd="0" presId="urn:microsoft.com/office/officeart/2005/8/layout/orgChart1"/>
    <dgm:cxn modelId="{C1F91F71-4861-41B3-807D-4C411A59512D}" srcId="{7EF98728-1CD8-4C8F-A5EB-3E1BAA2B2FFF}" destId="{D17F0F26-79E7-41E6-A30E-576D41344662}" srcOrd="1" destOrd="0" parTransId="{15396F81-E905-46AB-85FF-DB2C738BF5D1}" sibTransId="{305ED88F-7E50-4543-B2CB-4F01936887F5}"/>
    <dgm:cxn modelId="{9681C676-3432-4DAF-AE1D-8F77D94452CF}" type="presOf" srcId="{CF12CB5E-F2E4-40B6-8FFD-E55B9F8CDB13}" destId="{FDB979F1-2D3B-4DFF-AD65-3250A6A4DDE9}" srcOrd="0" destOrd="0" presId="urn:microsoft.com/office/officeart/2005/8/layout/orgChart1"/>
    <dgm:cxn modelId="{C168B258-AF29-4A26-B2D3-78365BD45B6B}" srcId="{CF12CB5E-F2E4-40B6-8FFD-E55B9F8CDB13}" destId="{7EF98728-1CD8-4C8F-A5EB-3E1BAA2B2FFF}" srcOrd="0" destOrd="0" parTransId="{BB4EEE1F-91F7-475B-830D-CD1E9EA7981C}" sibTransId="{DC9DBA28-C8D7-48DE-8DB8-D395C723B0CD}"/>
    <dgm:cxn modelId="{545F2B7B-BDBD-4123-9BC3-BD5774B26C99}" type="presOf" srcId="{2915CE90-0DD5-42E7-B584-2A4D33EFC9C8}" destId="{ED92C292-F504-4F90-A0D0-32090554A7FE}" srcOrd="0" destOrd="0" presId="urn:microsoft.com/office/officeart/2005/8/layout/orgChart1"/>
    <dgm:cxn modelId="{5A26A487-5C44-4466-8F0D-6C24FF288869}" type="presOf" srcId="{D17F0F26-79E7-41E6-A30E-576D41344662}" destId="{EAE84825-68C5-4511-A209-851B035B29BD}" srcOrd="0" destOrd="0" presId="urn:microsoft.com/office/officeart/2005/8/layout/orgChart1"/>
    <dgm:cxn modelId="{BFD710AA-9E13-4FC0-88F6-0548F12D2E6A}" type="presOf" srcId="{CA390B60-C98B-4B7D-8F97-879AF042D7EE}" destId="{236CC5A1-579C-46A4-AFF2-1CF6844CD206}" srcOrd="0" destOrd="0" presId="urn:microsoft.com/office/officeart/2005/8/layout/orgChart1"/>
    <dgm:cxn modelId="{481982AF-B50E-4AB9-A766-1B504D1D9268}" type="presOf" srcId="{9B1E59DA-BEF6-4366-92B0-421EF764EFF7}" destId="{07FD103D-AF81-4636-BC46-4CFA8D66B977}" srcOrd="1" destOrd="0" presId="urn:microsoft.com/office/officeart/2005/8/layout/orgChart1"/>
    <dgm:cxn modelId="{433186B0-7083-4247-99A9-E9F732BC9003}" type="presOf" srcId="{1E1781D2-8E74-4022-A021-715CBE79D380}" destId="{AB0E9D02-B3EB-4F3A-9F5B-614AC3C17FD7}" srcOrd="0" destOrd="0" presId="urn:microsoft.com/office/officeart/2005/8/layout/orgChart1"/>
    <dgm:cxn modelId="{277B59B9-4D2B-48CC-B985-16E180A468DF}" type="presOf" srcId="{3A0419F1-0268-464D-82B4-B406A035FFAD}" destId="{445DE80C-F8D5-4A70-921D-0CC957091ACA}" srcOrd="0" destOrd="0" presId="urn:microsoft.com/office/officeart/2005/8/layout/orgChart1"/>
    <dgm:cxn modelId="{0E5808BB-1CF2-42EA-947B-73F14C5E41DA}" srcId="{91F5631E-AFD7-4842-8BE3-820A70E1FEF0}" destId="{9B1E59DA-BEF6-4366-92B0-421EF764EFF7}" srcOrd="0" destOrd="0" parTransId="{CA390B60-C98B-4B7D-8F97-879AF042D7EE}" sibTransId="{3A4FF689-A3B1-4384-BB73-DC44253EA5BB}"/>
    <dgm:cxn modelId="{651D26BB-5C34-4D57-A19D-3AF08E85DA3A}" type="presOf" srcId="{438D4D79-6A7E-431A-AF3F-7E8F43ADEBB9}" destId="{86AA81D1-73B4-4002-B0C0-9B4C5C369ED6}" srcOrd="0" destOrd="0" presId="urn:microsoft.com/office/officeart/2005/8/layout/orgChart1"/>
    <dgm:cxn modelId="{44D690C5-4E4D-4A84-B1E1-74A9C9AED85F}" type="presOf" srcId="{D90473D2-CE02-4AA6-9028-7A12BB40D3C4}" destId="{1D832316-A2BA-4A37-8EF5-C54C5BC26E78}" srcOrd="0" destOrd="0" presId="urn:microsoft.com/office/officeart/2005/8/layout/orgChart1"/>
    <dgm:cxn modelId="{2CD065D7-C89C-4C07-BA4E-1E47B27F6709}" srcId="{7EF98728-1CD8-4C8F-A5EB-3E1BAA2B2FFF}" destId="{91F5631E-AFD7-4842-8BE3-820A70E1FEF0}" srcOrd="0" destOrd="0" parTransId="{3A0419F1-0268-464D-82B4-B406A035FFAD}" sibTransId="{0DF1C3F6-56DD-4DF8-AF9F-E3D7F2F874BA}"/>
    <dgm:cxn modelId="{38D792DB-AF1C-456F-A8A4-295C8D2761C0}" type="presOf" srcId="{49F33330-35E4-4D09-8D13-1566104A82D3}" destId="{3C6AD7A9-D1A7-4E6B-8164-A189F36CDDBA}" srcOrd="0" destOrd="0" presId="urn:microsoft.com/office/officeart/2005/8/layout/orgChart1"/>
    <dgm:cxn modelId="{6C2A85DD-E171-4FB7-9681-07F7E2C758DE}" type="presOf" srcId="{91F5631E-AFD7-4842-8BE3-820A70E1FEF0}" destId="{524F68A7-7680-49F5-8132-264CE02DC79B}" srcOrd="1" destOrd="0" presId="urn:microsoft.com/office/officeart/2005/8/layout/orgChart1"/>
    <dgm:cxn modelId="{4C20FAE0-A602-431B-B6FC-7052A6681A5F}" type="presOf" srcId="{7EF98728-1CD8-4C8F-A5EB-3E1BAA2B2FFF}" destId="{FAE64B6B-CA17-421C-9A67-61CE5B62CCDA}" srcOrd="1" destOrd="0" presId="urn:microsoft.com/office/officeart/2005/8/layout/orgChart1"/>
    <dgm:cxn modelId="{6FCCF5E4-FC9C-49BD-A945-22D577F615CB}" type="presOf" srcId="{D17F0F26-79E7-41E6-A30E-576D41344662}" destId="{ED5EB243-6E5C-4E39-9AE4-366AE144150D}" srcOrd="1" destOrd="0" presId="urn:microsoft.com/office/officeart/2005/8/layout/orgChart1"/>
    <dgm:cxn modelId="{DBD576E5-BDD2-49A8-AC10-6D7E000CD563}" type="presOf" srcId="{7EF98728-1CD8-4C8F-A5EB-3E1BAA2B2FFF}" destId="{AB0C1D67-2255-4A4D-B6D2-658DEDD0EB95}" srcOrd="0" destOrd="0" presId="urn:microsoft.com/office/officeart/2005/8/layout/orgChart1"/>
    <dgm:cxn modelId="{08C5C4F3-4D14-4FC7-9CF3-1F1BBB01E2CF}" type="presOf" srcId="{D90473D2-CE02-4AA6-9028-7A12BB40D3C4}" destId="{F68E14D8-2677-4092-9A8E-06AABA85FAC2}" srcOrd="1" destOrd="0" presId="urn:microsoft.com/office/officeart/2005/8/layout/orgChart1"/>
    <dgm:cxn modelId="{ADB5AEF7-AE11-4AE0-AAC9-9514AA57F759}" type="presOf" srcId="{CF12CB5E-F2E4-40B6-8FFD-E55B9F8CDB13}" destId="{1A1979B2-62E6-4C15-B9CD-C13A9A069CCE}" srcOrd="1" destOrd="0" presId="urn:microsoft.com/office/officeart/2005/8/layout/orgChart1"/>
    <dgm:cxn modelId="{F23919FF-AED0-4B43-BFA3-BA0808440A8C}" type="presOf" srcId="{91F5631E-AFD7-4842-8BE3-820A70E1FEF0}" destId="{21926EAC-EA82-4F2B-8C63-9DC9CB5B7EFA}" srcOrd="0" destOrd="0" presId="urn:microsoft.com/office/officeart/2005/8/layout/orgChart1"/>
    <dgm:cxn modelId="{CEC0EF9D-1216-49E6-93A1-BBB18FB04677}" type="presParOf" srcId="{88F17806-6E64-4DBC-97AC-B58FBC98F4ED}" destId="{DFF38274-844E-4FB4-9567-5CE7E3595874}" srcOrd="0" destOrd="0" presId="urn:microsoft.com/office/officeart/2005/8/layout/orgChart1"/>
    <dgm:cxn modelId="{26F57922-AC73-42CB-827C-4C14A066137F}" type="presParOf" srcId="{DFF38274-844E-4FB4-9567-5CE7E3595874}" destId="{A0F46F16-71E4-4278-B4D9-E6EAB0009D23}" srcOrd="0" destOrd="0" presId="urn:microsoft.com/office/officeart/2005/8/layout/orgChart1"/>
    <dgm:cxn modelId="{04832690-23F8-4F12-9BBC-19BD5A499CC8}" type="presParOf" srcId="{A0F46F16-71E4-4278-B4D9-E6EAB0009D23}" destId="{FDB979F1-2D3B-4DFF-AD65-3250A6A4DDE9}" srcOrd="0" destOrd="0" presId="urn:microsoft.com/office/officeart/2005/8/layout/orgChart1"/>
    <dgm:cxn modelId="{1BE9CBFA-2C60-46DA-8575-B6CD3222DFD9}" type="presParOf" srcId="{A0F46F16-71E4-4278-B4D9-E6EAB0009D23}" destId="{1A1979B2-62E6-4C15-B9CD-C13A9A069CCE}" srcOrd="1" destOrd="0" presId="urn:microsoft.com/office/officeart/2005/8/layout/orgChart1"/>
    <dgm:cxn modelId="{FBABB2B3-B64A-4F39-BBEB-E9278A9CF1D5}" type="presParOf" srcId="{DFF38274-844E-4FB4-9567-5CE7E3595874}" destId="{2773A07E-7CE9-4226-9756-7D77557CAF2D}" srcOrd="1" destOrd="0" presId="urn:microsoft.com/office/officeart/2005/8/layout/orgChart1"/>
    <dgm:cxn modelId="{CEE7DB90-A070-41BB-96B5-B1F020B6549E}" type="presParOf" srcId="{2773A07E-7CE9-4226-9756-7D77557CAF2D}" destId="{4A2E43E1-CD56-4E06-9883-C5E85ED54FB0}" srcOrd="0" destOrd="0" presId="urn:microsoft.com/office/officeart/2005/8/layout/orgChart1"/>
    <dgm:cxn modelId="{ADC0AC49-9A78-47D9-9244-8C4938868312}" type="presParOf" srcId="{2773A07E-7CE9-4226-9756-7D77557CAF2D}" destId="{732B998B-89B8-427C-98CE-90ED8AE4EA8A}" srcOrd="1" destOrd="0" presId="urn:microsoft.com/office/officeart/2005/8/layout/orgChart1"/>
    <dgm:cxn modelId="{4B370E81-D8EB-424A-835C-A795CC6D73ED}" type="presParOf" srcId="{732B998B-89B8-427C-98CE-90ED8AE4EA8A}" destId="{3AE6F1FC-97A7-4D9F-8C41-D5880AB404C1}" srcOrd="0" destOrd="0" presId="urn:microsoft.com/office/officeart/2005/8/layout/orgChart1"/>
    <dgm:cxn modelId="{F9E6A89A-659A-4D63-896F-0A1030894424}" type="presParOf" srcId="{3AE6F1FC-97A7-4D9F-8C41-D5880AB404C1}" destId="{AB0C1D67-2255-4A4D-B6D2-658DEDD0EB95}" srcOrd="0" destOrd="0" presId="urn:microsoft.com/office/officeart/2005/8/layout/orgChart1"/>
    <dgm:cxn modelId="{15989D34-724E-4A4D-B943-8C67B0AD3E41}" type="presParOf" srcId="{3AE6F1FC-97A7-4D9F-8C41-D5880AB404C1}" destId="{FAE64B6B-CA17-421C-9A67-61CE5B62CCDA}" srcOrd="1" destOrd="0" presId="urn:microsoft.com/office/officeart/2005/8/layout/orgChart1"/>
    <dgm:cxn modelId="{0D3B8B9F-E19A-44C9-A3EF-40AD87133318}" type="presParOf" srcId="{732B998B-89B8-427C-98CE-90ED8AE4EA8A}" destId="{D301019E-BBF9-4D80-9FF0-D68D2D2D5E7A}" srcOrd="1" destOrd="0" presId="urn:microsoft.com/office/officeart/2005/8/layout/orgChart1"/>
    <dgm:cxn modelId="{1000E029-3886-4849-A0AE-21497784D960}" type="presParOf" srcId="{D301019E-BBF9-4D80-9FF0-D68D2D2D5E7A}" destId="{445DE80C-F8D5-4A70-921D-0CC957091ACA}" srcOrd="0" destOrd="0" presId="urn:microsoft.com/office/officeart/2005/8/layout/orgChart1"/>
    <dgm:cxn modelId="{40831074-7AD1-4DFB-8363-D3EB5014330B}" type="presParOf" srcId="{D301019E-BBF9-4D80-9FF0-D68D2D2D5E7A}" destId="{EB54D168-F622-491B-B812-213B983CB424}" srcOrd="1" destOrd="0" presId="urn:microsoft.com/office/officeart/2005/8/layout/orgChart1"/>
    <dgm:cxn modelId="{B3C314AF-F6B3-4745-B5F4-C0F3F01E5223}" type="presParOf" srcId="{EB54D168-F622-491B-B812-213B983CB424}" destId="{FD84198B-AC07-4E93-9CEC-53FF47B8C0CC}" srcOrd="0" destOrd="0" presId="urn:microsoft.com/office/officeart/2005/8/layout/orgChart1"/>
    <dgm:cxn modelId="{2244A326-5C36-4110-B165-98BB1BC97EBF}" type="presParOf" srcId="{FD84198B-AC07-4E93-9CEC-53FF47B8C0CC}" destId="{21926EAC-EA82-4F2B-8C63-9DC9CB5B7EFA}" srcOrd="0" destOrd="0" presId="urn:microsoft.com/office/officeart/2005/8/layout/orgChart1"/>
    <dgm:cxn modelId="{A965FC22-BEB6-41EC-BFF5-058F5D0CA59B}" type="presParOf" srcId="{FD84198B-AC07-4E93-9CEC-53FF47B8C0CC}" destId="{524F68A7-7680-49F5-8132-264CE02DC79B}" srcOrd="1" destOrd="0" presId="urn:microsoft.com/office/officeart/2005/8/layout/orgChart1"/>
    <dgm:cxn modelId="{DC7469EF-3DC0-4438-986F-2D415A88198F}" type="presParOf" srcId="{EB54D168-F622-491B-B812-213B983CB424}" destId="{EDB63F1A-DE54-4382-BB7C-822BC5CD8045}" srcOrd="1" destOrd="0" presId="urn:microsoft.com/office/officeart/2005/8/layout/orgChart1"/>
    <dgm:cxn modelId="{7020C1F0-67E5-40A1-BFD7-9EB3BE27CA26}" type="presParOf" srcId="{EDB63F1A-DE54-4382-BB7C-822BC5CD8045}" destId="{236CC5A1-579C-46A4-AFF2-1CF6844CD206}" srcOrd="0" destOrd="0" presId="urn:microsoft.com/office/officeart/2005/8/layout/orgChart1"/>
    <dgm:cxn modelId="{7B538B5C-4EF9-42CC-894A-6813B8BB4968}" type="presParOf" srcId="{EDB63F1A-DE54-4382-BB7C-822BC5CD8045}" destId="{07B573B2-119C-414A-B707-F2410022E420}" srcOrd="1" destOrd="0" presId="urn:microsoft.com/office/officeart/2005/8/layout/orgChart1"/>
    <dgm:cxn modelId="{D11FC87E-EF72-4CF5-BD10-38CF21E1B3EB}" type="presParOf" srcId="{07B573B2-119C-414A-B707-F2410022E420}" destId="{5DF035A4-6130-4DD4-9216-92D986E437C4}" srcOrd="0" destOrd="0" presId="urn:microsoft.com/office/officeart/2005/8/layout/orgChart1"/>
    <dgm:cxn modelId="{495C825D-A01F-4C0E-AD28-307432BF8790}" type="presParOf" srcId="{5DF035A4-6130-4DD4-9216-92D986E437C4}" destId="{674E1D28-F989-46E8-BC94-EE29DED54187}" srcOrd="0" destOrd="0" presId="urn:microsoft.com/office/officeart/2005/8/layout/orgChart1"/>
    <dgm:cxn modelId="{438A27BD-67CF-4A45-BE3B-FA6E5375420D}" type="presParOf" srcId="{5DF035A4-6130-4DD4-9216-92D986E437C4}" destId="{07FD103D-AF81-4636-BC46-4CFA8D66B977}" srcOrd="1" destOrd="0" presId="urn:microsoft.com/office/officeart/2005/8/layout/orgChart1"/>
    <dgm:cxn modelId="{BD72272C-4AB4-4B21-9EF4-3C8227AF421E}" type="presParOf" srcId="{07B573B2-119C-414A-B707-F2410022E420}" destId="{CD9D5D98-546E-47CC-A6CB-C86462E52477}" srcOrd="1" destOrd="0" presId="urn:microsoft.com/office/officeart/2005/8/layout/orgChart1"/>
    <dgm:cxn modelId="{DB46ED33-796A-42DE-B585-0C51A13A970F}" type="presParOf" srcId="{CD9D5D98-546E-47CC-A6CB-C86462E52477}" destId="{3C6AD7A9-D1A7-4E6B-8164-A189F36CDDBA}" srcOrd="0" destOrd="0" presId="urn:microsoft.com/office/officeart/2005/8/layout/orgChart1"/>
    <dgm:cxn modelId="{602D2A20-5BAD-4D68-8AEA-A4FE2B6D5717}" type="presParOf" srcId="{CD9D5D98-546E-47CC-A6CB-C86462E52477}" destId="{01BEAFB6-8EC4-43D5-8425-EB2435DAA103}" srcOrd="1" destOrd="0" presId="urn:microsoft.com/office/officeart/2005/8/layout/orgChart1"/>
    <dgm:cxn modelId="{26076F49-17BC-4AAE-8F26-48A7126BD5A7}" type="presParOf" srcId="{01BEAFB6-8EC4-43D5-8425-EB2435DAA103}" destId="{6C8319F9-13C7-4C63-ABF4-794733EAC76C}" srcOrd="0" destOrd="0" presId="urn:microsoft.com/office/officeart/2005/8/layout/orgChart1"/>
    <dgm:cxn modelId="{584CFA38-BC73-451E-8C47-671CBA50589D}" type="presParOf" srcId="{6C8319F9-13C7-4C63-ABF4-794733EAC76C}" destId="{86AA81D1-73B4-4002-B0C0-9B4C5C369ED6}" srcOrd="0" destOrd="0" presId="urn:microsoft.com/office/officeart/2005/8/layout/orgChart1"/>
    <dgm:cxn modelId="{E1F94C36-4BEF-440D-96CA-FA90FE37D6E2}" type="presParOf" srcId="{6C8319F9-13C7-4C63-ABF4-794733EAC76C}" destId="{FD64A890-D150-4001-A616-7FF2D5FCC8A4}" srcOrd="1" destOrd="0" presId="urn:microsoft.com/office/officeart/2005/8/layout/orgChart1"/>
    <dgm:cxn modelId="{76FEFAFA-E16F-4681-87C6-9D604BFE2ADD}" type="presParOf" srcId="{01BEAFB6-8EC4-43D5-8425-EB2435DAA103}" destId="{F0A2F3B2-4C12-4B3A-8784-6D58ED6D26D0}" srcOrd="1" destOrd="0" presId="urn:microsoft.com/office/officeart/2005/8/layout/orgChart1"/>
    <dgm:cxn modelId="{9F520AB3-4950-493E-A156-975BB3E8C8FB}" type="presParOf" srcId="{F0A2F3B2-4C12-4B3A-8784-6D58ED6D26D0}" destId="{4E3BA397-4392-4C96-9B75-BA37159AA7C6}" srcOrd="0" destOrd="0" presId="urn:microsoft.com/office/officeart/2005/8/layout/orgChart1"/>
    <dgm:cxn modelId="{ED6A2FEF-FC82-48E4-94B9-18E7D7AF2F9B}" type="presParOf" srcId="{F0A2F3B2-4C12-4B3A-8784-6D58ED6D26D0}" destId="{416D6D0A-2EF7-43D1-8744-7E59E2264E5B}" srcOrd="1" destOrd="0" presId="urn:microsoft.com/office/officeart/2005/8/layout/orgChart1"/>
    <dgm:cxn modelId="{792085C4-AA11-4619-B2AB-068F2F819639}" type="presParOf" srcId="{416D6D0A-2EF7-43D1-8744-7E59E2264E5B}" destId="{842D05A4-50B2-469D-AC0F-CBA484E99CB8}" srcOrd="0" destOrd="0" presId="urn:microsoft.com/office/officeart/2005/8/layout/orgChart1"/>
    <dgm:cxn modelId="{A1B4C2AD-31E1-48D1-BE06-39607C63038E}" type="presParOf" srcId="{842D05A4-50B2-469D-AC0F-CBA484E99CB8}" destId="{1D832316-A2BA-4A37-8EF5-C54C5BC26E78}" srcOrd="0" destOrd="0" presId="urn:microsoft.com/office/officeart/2005/8/layout/orgChart1"/>
    <dgm:cxn modelId="{9D333ED9-3381-4AE6-BBE7-431525E0DFDA}" type="presParOf" srcId="{842D05A4-50B2-469D-AC0F-CBA484E99CB8}" destId="{F68E14D8-2677-4092-9A8E-06AABA85FAC2}" srcOrd="1" destOrd="0" presId="urn:microsoft.com/office/officeart/2005/8/layout/orgChart1"/>
    <dgm:cxn modelId="{66904911-8B8A-46C8-9837-0E437DC47291}" type="presParOf" srcId="{416D6D0A-2EF7-43D1-8744-7E59E2264E5B}" destId="{028D9392-E97D-4131-89DA-3DE2E9E45D7F}" srcOrd="1" destOrd="0" presId="urn:microsoft.com/office/officeart/2005/8/layout/orgChart1"/>
    <dgm:cxn modelId="{EF71E763-ECBE-4856-93B3-810761F075C9}" type="presParOf" srcId="{416D6D0A-2EF7-43D1-8744-7E59E2264E5B}" destId="{AC540425-41FA-41B0-8B3D-E7B260FE31A0}" srcOrd="2" destOrd="0" presId="urn:microsoft.com/office/officeart/2005/8/layout/orgChart1"/>
    <dgm:cxn modelId="{961C6F25-4085-43F0-A87E-B2FCE7BA2C6E}" type="presParOf" srcId="{01BEAFB6-8EC4-43D5-8425-EB2435DAA103}" destId="{84876385-2E44-4CCF-952A-606E2C959467}" srcOrd="2" destOrd="0" presId="urn:microsoft.com/office/officeart/2005/8/layout/orgChart1"/>
    <dgm:cxn modelId="{0AA782FB-B3AB-4EF7-B031-5DA5D957F5A5}" type="presParOf" srcId="{07B573B2-119C-414A-B707-F2410022E420}" destId="{1F3DA441-8092-44D8-8308-9C46B2D3B2EA}" srcOrd="2" destOrd="0" presId="urn:microsoft.com/office/officeart/2005/8/layout/orgChart1"/>
    <dgm:cxn modelId="{95876579-BAD8-42A4-9D89-FA97C8920786}" type="presParOf" srcId="{EB54D168-F622-491B-B812-213B983CB424}" destId="{D336A6B5-124A-4FA4-81B4-48BD2698D39B}" srcOrd="2" destOrd="0" presId="urn:microsoft.com/office/officeart/2005/8/layout/orgChart1"/>
    <dgm:cxn modelId="{295319A8-1C9A-416E-B1A9-1309013D3536}" type="presParOf" srcId="{D301019E-BBF9-4D80-9FF0-D68D2D2D5E7A}" destId="{5882B1F1-3249-4710-B080-B673CC094697}" srcOrd="2" destOrd="0" presId="urn:microsoft.com/office/officeart/2005/8/layout/orgChart1"/>
    <dgm:cxn modelId="{04E0B499-2C20-4953-BB0A-B964113BE68A}" type="presParOf" srcId="{D301019E-BBF9-4D80-9FF0-D68D2D2D5E7A}" destId="{D0E62125-8ACB-4EF1-BCB2-0D79F2A6AFD5}" srcOrd="3" destOrd="0" presId="urn:microsoft.com/office/officeart/2005/8/layout/orgChart1"/>
    <dgm:cxn modelId="{EE8DF859-CF5D-4885-ADD5-0FC70A5B79EF}" type="presParOf" srcId="{D0E62125-8ACB-4EF1-BCB2-0D79F2A6AFD5}" destId="{15EF6207-6C49-411E-8633-D360DA8F71F1}" srcOrd="0" destOrd="0" presId="urn:microsoft.com/office/officeart/2005/8/layout/orgChart1"/>
    <dgm:cxn modelId="{8AD1D677-6B84-4517-9FEC-244D8201E360}" type="presParOf" srcId="{15EF6207-6C49-411E-8633-D360DA8F71F1}" destId="{EAE84825-68C5-4511-A209-851B035B29BD}" srcOrd="0" destOrd="0" presId="urn:microsoft.com/office/officeart/2005/8/layout/orgChart1"/>
    <dgm:cxn modelId="{B93FD9F2-DCFE-4235-8ADD-4B50BB4363ED}" type="presParOf" srcId="{15EF6207-6C49-411E-8633-D360DA8F71F1}" destId="{ED5EB243-6E5C-4E39-9AE4-366AE144150D}" srcOrd="1" destOrd="0" presId="urn:microsoft.com/office/officeart/2005/8/layout/orgChart1"/>
    <dgm:cxn modelId="{C263996F-BDFA-4B68-8775-00034CA38830}" type="presParOf" srcId="{D0E62125-8ACB-4EF1-BCB2-0D79F2A6AFD5}" destId="{73E0DCB5-5A8A-40B3-A5A3-1E558CA4266B}" srcOrd="1" destOrd="0" presId="urn:microsoft.com/office/officeart/2005/8/layout/orgChart1"/>
    <dgm:cxn modelId="{0E83D4CD-4435-4455-840E-8AD002B29868}" type="presParOf" srcId="{73E0DCB5-5A8A-40B3-A5A3-1E558CA4266B}" destId="{ED92C292-F504-4F90-A0D0-32090554A7FE}" srcOrd="0" destOrd="0" presId="urn:microsoft.com/office/officeart/2005/8/layout/orgChart1"/>
    <dgm:cxn modelId="{53C53991-5D8E-45C0-B322-CD50A8900592}" type="presParOf" srcId="{73E0DCB5-5A8A-40B3-A5A3-1E558CA4266B}" destId="{3DF25572-5D8B-4719-ADB4-597244300D0F}" srcOrd="1" destOrd="0" presId="urn:microsoft.com/office/officeart/2005/8/layout/orgChart1"/>
    <dgm:cxn modelId="{13558B05-B75A-4448-A191-BC14D340D718}" type="presParOf" srcId="{3DF25572-5D8B-4719-ADB4-597244300D0F}" destId="{5A2F6E7E-2CBF-487B-8CF7-6304E0E7FC44}" srcOrd="0" destOrd="0" presId="urn:microsoft.com/office/officeart/2005/8/layout/orgChart1"/>
    <dgm:cxn modelId="{FA1B0A72-8350-4C12-89F1-1F8F6C5F1DFD}" type="presParOf" srcId="{5A2F6E7E-2CBF-487B-8CF7-6304E0E7FC44}" destId="{AB0E9D02-B3EB-4F3A-9F5B-614AC3C17FD7}" srcOrd="0" destOrd="0" presId="urn:microsoft.com/office/officeart/2005/8/layout/orgChart1"/>
    <dgm:cxn modelId="{1B345AB3-F856-4EB8-BC9E-D121291C9E6A}" type="presParOf" srcId="{5A2F6E7E-2CBF-487B-8CF7-6304E0E7FC44}" destId="{4538B759-69FC-449C-A425-5353777100AC}" srcOrd="1" destOrd="0" presId="urn:microsoft.com/office/officeart/2005/8/layout/orgChart1"/>
    <dgm:cxn modelId="{211FD0AE-6B12-41AB-B0E6-E2D9835978A3}" type="presParOf" srcId="{3DF25572-5D8B-4719-ADB4-597244300D0F}" destId="{6E141DEB-A21E-4AE3-AF25-6C8CFC12F20A}" srcOrd="1" destOrd="0" presId="urn:microsoft.com/office/officeart/2005/8/layout/orgChart1"/>
    <dgm:cxn modelId="{34CADCA0-820C-4BB0-B13E-E7D471728BDC}" type="presParOf" srcId="{3DF25572-5D8B-4719-ADB4-597244300D0F}" destId="{EFF9ECEF-286E-4076-BB6D-A75055B4BFF2}" srcOrd="2" destOrd="0" presId="urn:microsoft.com/office/officeart/2005/8/layout/orgChart1"/>
    <dgm:cxn modelId="{7D9F20B1-3B05-46EA-91CD-CF2D4250DA51}" type="presParOf" srcId="{D0E62125-8ACB-4EF1-BCB2-0D79F2A6AFD5}" destId="{54CC2225-DCBC-4DA3-8E74-65193227FCBB}" srcOrd="2" destOrd="0" presId="urn:microsoft.com/office/officeart/2005/8/layout/orgChart1"/>
    <dgm:cxn modelId="{1880E04A-50F0-4B08-B055-964C58B7F3A4}" type="presParOf" srcId="{732B998B-89B8-427C-98CE-90ED8AE4EA8A}" destId="{85C08BA8-095F-4A91-B9B1-16BF936490A0}" srcOrd="2" destOrd="0" presId="urn:microsoft.com/office/officeart/2005/8/layout/orgChart1"/>
    <dgm:cxn modelId="{1C9045CF-7C71-49ED-84D8-BB0692C56A4B}" type="presParOf" srcId="{DFF38274-844E-4FB4-9567-5CE7E3595874}" destId="{C9A1AAD8-1D50-4AB0-B5FA-9726FAEDA472}"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577762E-6D14-4317-9469-79A852DCD709}" type="doc">
      <dgm:prSet loTypeId="urn:microsoft.com/office/officeart/2005/8/layout/orgChart1" loCatId="hierarchy" qsTypeId="urn:microsoft.com/office/officeart/2005/8/quickstyle/simple3" qsCatId="simple" csTypeId="urn:microsoft.com/office/officeart/2005/8/colors/accent0_1" csCatId="mainScheme" phldr="1"/>
      <dgm:spPr/>
      <dgm:t>
        <a:bodyPr/>
        <a:lstStyle/>
        <a:p>
          <a:endParaRPr lang="nb-NO"/>
        </a:p>
      </dgm:t>
    </dgm:pt>
    <dgm:pt modelId="{7EF98728-1CD8-4C8F-A5EB-3E1BAA2B2FFF}">
      <dgm:prSet phldrT="[Tekst]"/>
      <dgm:spPr>
        <a:xfrm>
          <a:off x="2321087" y="963212"/>
          <a:ext cx="1353602" cy="676801"/>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nb-NO">
              <a:solidFill>
                <a:sysClr val="windowText" lastClr="000000">
                  <a:hueOff val="0"/>
                  <a:satOff val="0"/>
                  <a:lumOff val="0"/>
                  <a:alphaOff val="0"/>
                </a:sysClr>
              </a:solidFill>
              <a:latin typeface="Calibri"/>
              <a:ea typeface="+mn-ea"/>
              <a:cs typeface="+mn-cs"/>
            </a:rPr>
            <a:t>&lt;Byggherrens navn&gt;</a:t>
          </a:r>
        </a:p>
        <a:p>
          <a:pPr>
            <a:buNone/>
          </a:pPr>
          <a:r>
            <a:rPr lang="nb-NO">
              <a:solidFill>
                <a:sysClr val="windowText" lastClr="000000">
                  <a:hueOff val="0"/>
                  <a:satOff val="0"/>
                  <a:lumOff val="0"/>
                  <a:alphaOff val="0"/>
                </a:sysClr>
              </a:solidFill>
              <a:latin typeface="Calibri"/>
              <a:ea typeface="+mn-ea"/>
              <a:cs typeface="+mn-cs"/>
            </a:rPr>
            <a:t>&lt;NAVN&gt;</a:t>
          </a:r>
        </a:p>
        <a:p>
          <a:pPr>
            <a:buNone/>
          </a:pPr>
          <a:r>
            <a:rPr lang="nb-NO">
              <a:solidFill>
                <a:srgbClr val="4BACC6"/>
              </a:solidFill>
              <a:latin typeface="Calibri"/>
              <a:ea typeface="+mn-ea"/>
              <a:cs typeface="+mn-cs"/>
            </a:rPr>
            <a:t>Prosjektleder</a:t>
          </a:r>
        </a:p>
        <a:p>
          <a:pPr>
            <a:buNone/>
          </a:pPr>
          <a:r>
            <a:rPr lang="nb-NO">
              <a:solidFill>
                <a:srgbClr val="FF0000"/>
              </a:solidFill>
              <a:latin typeface="Calibri"/>
              <a:ea typeface="+mn-ea"/>
              <a:cs typeface="+mn-cs"/>
            </a:rPr>
            <a:t>Byggherre</a:t>
          </a:r>
        </a:p>
      </dgm:t>
    </dgm:pt>
    <dgm:pt modelId="{BB4EEE1F-91F7-475B-830D-CD1E9EA7981C}" type="parTrans" cxnId="{C168B258-AF29-4A26-B2D3-78365BD45B6B}">
      <dgm:prSet/>
      <dgm:spPr>
        <a:xfrm>
          <a:off x="2952168" y="678955"/>
          <a:ext cx="91440" cy="284256"/>
        </a:xfrm>
        <a:custGeom>
          <a:avLst/>
          <a:gdLst/>
          <a:ahLst/>
          <a:cxnLst/>
          <a:rect l="0" t="0" r="0" b="0"/>
          <a:pathLst>
            <a:path>
              <a:moveTo>
                <a:pt x="45720" y="0"/>
              </a:moveTo>
              <a:lnTo>
                <a:pt x="45720" y="284256"/>
              </a:lnTo>
            </a:path>
          </a:pathLst>
        </a:custGeom>
        <a:noFill/>
        <a:ln w="25400" cap="flat" cmpd="sng" algn="ctr">
          <a:solidFill>
            <a:sysClr val="windowText" lastClr="000000">
              <a:shade val="60000"/>
              <a:hueOff val="0"/>
              <a:satOff val="0"/>
              <a:lumOff val="0"/>
              <a:alphaOff val="0"/>
            </a:sysClr>
          </a:solidFill>
          <a:prstDash val="solid"/>
        </a:ln>
        <a:effectLst/>
      </dgm:spPr>
      <dgm:t>
        <a:bodyPr/>
        <a:lstStyle/>
        <a:p>
          <a:endParaRPr lang="nb-NO"/>
        </a:p>
      </dgm:t>
    </dgm:pt>
    <dgm:pt modelId="{DC9DBA28-C8D7-48DE-8DB8-D395C723B0CD}" type="sibTrans" cxnId="{C168B258-AF29-4A26-B2D3-78365BD45B6B}">
      <dgm:prSet/>
      <dgm:spPr/>
      <dgm:t>
        <a:bodyPr/>
        <a:lstStyle/>
        <a:p>
          <a:endParaRPr lang="nb-NO"/>
        </a:p>
      </dgm:t>
    </dgm:pt>
    <dgm:pt modelId="{91F5631E-AFD7-4842-8BE3-820A70E1FEF0}">
      <dgm:prSet/>
      <dgm:spPr>
        <a:xfrm>
          <a:off x="2282387" y="2875650"/>
          <a:ext cx="1353602" cy="676801"/>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nb-NO">
              <a:solidFill>
                <a:sysClr val="windowText" lastClr="000000">
                  <a:hueOff val="0"/>
                  <a:satOff val="0"/>
                  <a:lumOff val="0"/>
                  <a:alphaOff val="0"/>
                </a:sysClr>
              </a:solidFill>
              <a:latin typeface="Calibri"/>
              <a:ea typeface="+mn-ea"/>
              <a:cs typeface="+mn-cs"/>
            </a:rPr>
            <a:t>&lt;FIRMA V/NAVN&gt;</a:t>
          </a:r>
        </a:p>
        <a:p>
          <a:pPr>
            <a:buNone/>
          </a:pPr>
          <a:r>
            <a:rPr lang="nb-NO">
              <a:solidFill>
                <a:srgbClr val="0070C0"/>
              </a:solidFill>
              <a:latin typeface="Calibri"/>
              <a:ea typeface="+mn-ea"/>
              <a:cs typeface="+mn-cs"/>
            </a:rPr>
            <a:t>Totalentreprenør</a:t>
          </a:r>
          <a:endParaRPr lang="nb-NO">
            <a:solidFill>
              <a:srgbClr val="FF0000"/>
            </a:solidFill>
            <a:latin typeface="Calibri"/>
            <a:ea typeface="+mn-ea"/>
            <a:cs typeface="+mn-cs"/>
          </a:endParaRPr>
        </a:p>
        <a:p>
          <a:pPr>
            <a:buNone/>
          </a:pPr>
          <a:r>
            <a:rPr lang="nb-NO">
              <a:solidFill>
                <a:srgbClr val="FF0000"/>
              </a:solidFill>
              <a:latin typeface="Calibri"/>
              <a:ea typeface="+mn-ea"/>
              <a:cs typeface="+mn-cs"/>
            </a:rPr>
            <a:t>Hovedbedrift/ Arbeidsgiver/prosjekterende</a:t>
          </a:r>
          <a:endParaRPr lang="nb-NO">
            <a:solidFill>
              <a:srgbClr val="0070C0"/>
            </a:solidFill>
            <a:latin typeface="Calibri"/>
            <a:ea typeface="+mn-ea"/>
            <a:cs typeface="+mn-cs"/>
          </a:endParaRPr>
        </a:p>
      </dgm:t>
    </dgm:pt>
    <dgm:pt modelId="{3A0419F1-0268-464D-82B4-B406A035FFAD}" type="parTrans" cxnId="{2CD065D7-C89C-4C07-BA4E-1E47B27F6709}">
      <dgm:prSet/>
      <dgm:spPr>
        <a:xfrm>
          <a:off x="2913469" y="1640013"/>
          <a:ext cx="91440" cy="1235636"/>
        </a:xfrm>
        <a:custGeom>
          <a:avLst/>
          <a:gdLst/>
          <a:ahLst/>
          <a:cxnLst/>
          <a:rect l="0" t="0" r="0" b="0"/>
          <a:pathLst>
            <a:path>
              <a:moveTo>
                <a:pt x="84419" y="0"/>
              </a:moveTo>
              <a:lnTo>
                <a:pt x="84419" y="1093508"/>
              </a:lnTo>
              <a:lnTo>
                <a:pt x="45720" y="1093508"/>
              </a:lnTo>
              <a:lnTo>
                <a:pt x="45720" y="1235636"/>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nb-NO"/>
        </a:p>
      </dgm:t>
    </dgm:pt>
    <dgm:pt modelId="{0DF1C3F6-56DD-4DF8-AF9F-E3D7F2F874BA}" type="sibTrans" cxnId="{2CD065D7-C89C-4C07-BA4E-1E47B27F6709}">
      <dgm:prSet/>
      <dgm:spPr/>
      <dgm:t>
        <a:bodyPr/>
        <a:lstStyle/>
        <a:p>
          <a:endParaRPr lang="nb-NO"/>
        </a:p>
      </dgm:t>
    </dgm:pt>
    <dgm:pt modelId="{438D4D79-6A7E-431A-AF3F-7E8F43ADEBB9}">
      <dgm:prSet/>
      <dgm:spPr>
        <a:xfrm>
          <a:off x="3140016" y="3846386"/>
          <a:ext cx="1353602" cy="676801"/>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nb-NO">
              <a:solidFill>
                <a:srgbClr val="0070C0"/>
              </a:solidFill>
              <a:latin typeface="Calibri"/>
              <a:ea typeface="+mn-ea"/>
              <a:cs typeface="+mn-cs"/>
            </a:rPr>
            <a:t>Underentreprenør/innleie</a:t>
          </a:r>
        </a:p>
        <a:p>
          <a:pPr>
            <a:buNone/>
          </a:pPr>
          <a:r>
            <a:rPr lang="nb-NO">
              <a:solidFill>
                <a:srgbClr val="FF0000"/>
              </a:solidFill>
              <a:latin typeface="Calibri"/>
              <a:ea typeface="+mn-ea"/>
              <a:cs typeface="+mn-cs"/>
            </a:rPr>
            <a:t>Arbeidsgiver</a:t>
          </a:r>
        </a:p>
      </dgm:t>
    </dgm:pt>
    <dgm:pt modelId="{49F33330-35E4-4D09-8D13-1566104A82D3}" type="parTrans" cxnId="{5898C926-2911-4E93-B36C-ACD41129083E}">
      <dgm:prSet/>
      <dgm:spPr>
        <a:xfrm>
          <a:off x="2959189" y="3552451"/>
          <a:ext cx="857629" cy="293934"/>
        </a:xfrm>
        <a:custGeom>
          <a:avLst/>
          <a:gdLst/>
          <a:ahLst/>
          <a:cxnLst/>
          <a:rect l="0" t="0" r="0" b="0"/>
          <a:pathLst>
            <a:path>
              <a:moveTo>
                <a:pt x="0" y="0"/>
              </a:moveTo>
              <a:lnTo>
                <a:pt x="0" y="151806"/>
              </a:lnTo>
              <a:lnTo>
                <a:pt x="857629" y="151806"/>
              </a:lnTo>
              <a:lnTo>
                <a:pt x="857629" y="293934"/>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nb-NO"/>
        </a:p>
      </dgm:t>
    </dgm:pt>
    <dgm:pt modelId="{98420537-D728-4E5E-8CC7-4CCE12814B16}" type="sibTrans" cxnId="{5898C926-2911-4E93-B36C-ACD41129083E}">
      <dgm:prSet/>
      <dgm:spPr/>
      <dgm:t>
        <a:bodyPr/>
        <a:lstStyle/>
        <a:p>
          <a:endParaRPr lang="nb-NO"/>
        </a:p>
      </dgm:t>
    </dgm:pt>
    <dgm:pt modelId="{D90473D2-CE02-4AA6-9028-7A12BB40D3C4}">
      <dgm:prSet/>
      <dgm:spPr>
        <a:xfrm>
          <a:off x="3140016" y="4807444"/>
          <a:ext cx="1353602" cy="676801"/>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nb-NO">
              <a:solidFill>
                <a:srgbClr val="0070C0"/>
              </a:solidFill>
              <a:latin typeface="Calibri"/>
              <a:ea typeface="+mn-ea"/>
              <a:cs typeface="+mn-cs"/>
            </a:rPr>
            <a:t>Under-underentreprenør/innleie</a:t>
          </a:r>
        </a:p>
        <a:p>
          <a:pPr>
            <a:buNone/>
          </a:pPr>
          <a:r>
            <a:rPr lang="nb-NO">
              <a:solidFill>
                <a:srgbClr val="FF0000"/>
              </a:solidFill>
              <a:latin typeface="Calibri"/>
              <a:ea typeface="+mn-ea"/>
              <a:cs typeface="+mn-cs"/>
            </a:rPr>
            <a:t>Arbeidsgiver</a:t>
          </a:r>
        </a:p>
      </dgm:t>
    </dgm:pt>
    <dgm:pt modelId="{E30F4CDE-6ED4-4D4A-9F11-AE002A91D7FA}" type="parTrans" cxnId="{FFD9C419-AAB8-42CA-8E09-090B2BB4BD42}">
      <dgm:prSet/>
      <dgm:spPr>
        <a:xfrm>
          <a:off x="3771098" y="4523187"/>
          <a:ext cx="91440" cy="284256"/>
        </a:xfrm>
        <a:custGeom>
          <a:avLst/>
          <a:gdLst/>
          <a:ahLst/>
          <a:cxnLst/>
          <a:rect l="0" t="0" r="0" b="0"/>
          <a:pathLst>
            <a:path>
              <a:moveTo>
                <a:pt x="45720" y="0"/>
              </a:moveTo>
              <a:lnTo>
                <a:pt x="45720" y="284256"/>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nb-NO"/>
        </a:p>
      </dgm:t>
    </dgm:pt>
    <dgm:pt modelId="{65BB11A0-F0E1-4414-A688-672C982B58E2}" type="sibTrans" cxnId="{FFD9C419-AAB8-42CA-8E09-090B2BB4BD42}">
      <dgm:prSet/>
      <dgm:spPr/>
      <dgm:t>
        <a:bodyPr/>
        <a:lstStyle/>
        <a:p>
          <a:endParaRPr lang="nb-NO"/>
        </a:p>
      </dgm:t>
    </dgm:pt>
    <dgm:pt modelId="{A625CEF3-5462-47A1-9713-E04972E6E49A}">
      <dgm:prSet custT="1"/>
      <dgm:spPr>
        <a:xfrm>
          <a:off x="1502157" y="3846386"/>
          <a:ext cx="1353602" cy="676801"/>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nb-NO" sz="600">
              <a:solidFill>
                <a:sysClr val="windowText" lastClr="000000">
                  <a:hueOff val="0"/>
                  <a:satOff val="0"/>
                  <a:lumOff val="0"/>
                  <a:alphaOff val="0"/>
                </a:sysClr>
              </a:solidFill>
              <a:latin typeface="Calibri"/>
              <a:ea typeface="+mn-ea"/>
              <a:cs typeface="+mn-cs"/>
            </a:rPr>
            <a:t>&lt;FIRMA V/NAVN&gt;</a:t>
          </a:r>
        </a:p>
        <a:p>
          <a:pPr>
            <a:buNone/>
          </a:pPr>
          <a:r>
            <a:rPr lang="nb-NO" sz="600">
              <a:solidFill>
                <a:srgbClr val="FF0000"/>
              </a:solidFill>
              <a:latin typeface="Calibri"/>
              <a:ea typeface="+mn-ea"/>
              <a:cs typeface="+mn-cs"/>
            </a:rPr>
            <a:t>Prosjekterende</a:t>
          </a:r>
        </a:p>
        <a:p>
          <a:pPr>
            <a:buNone/>
          </a:pPr>
          <a:endParaRPr lang="nb-NO" sz="600">
            <a:solidFill>
              <a:srgbClr val="FF0000"/>
            </a:solidFill>
            <a:latin typeface="Calibri"/>
            <a:ea typeface="+mn-ea"/>
            <a:cs typeface="+mn-cs"/>
          </a:endParaRPr>
        </a:p>
      </dgm:t>
    </dgm:pt>
    <dgm:pt modelId="{B8F8828B-07F3-4550-96F5-22CF76B14450}" type="parTrans" cxnId="{FDA0300E-6D7D-4A47-A4E3-737D36996762}">
      <dgm:prSet/>
      <dgm:spPr>
        <a:xfrm>
          <a:off x="2178958" y="3552451"/>
          <a:ext cx="780230" cy="293934"/>
        </a:xfrm>
        <a:custGeom>
          <a:avLst/>
          <a:gdLst/>
          <a:ahLst/>
          <a:cxnLst/>
          <a:rect l="0" t="0" r="0" b="0"/>
          <a:pathLst>
            <a:path>
              <a:moveTo>
                <a:pt x="780230" y="0"/>
              </a:moveTo>
              <a:lnTo>
                <a:pt x="780230" y="151806"/>
              </a:lnTo>
              <a:lnTo>
                <a:pt x="0" y="151806"/>
              </a:lnTo>
              <a:lnTo>
                <a:pt x="0" y="293934"/>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nb-NO"/>
        </a:p>
      </dgm:t>
    </dgm:pt>
    <dgm:pt modelId="{575F1E0F-34B7-477E-A2C5-09BE26ACCEE5}" type="sibTrans" cxnId="{FDA0300E-6D7D-4A47-A4E3-737D36996762}">
      <dgm:prSet/>
      <dgm:spPr/>
      <dgm:t>
        <a:bodyPr/>
        <a:lstStyle/>
        <a:p>
          <a:endParaRPr lang="nb-NO"/>
        </a:p>
      </dgm:t>
    </dgm:pt>
    <dgm:pt modelId="{CF12CB5E-F2E4-40B6-8FFD-E55B9F8CDB13}">
      <dgm:prSet/>
      <dgm:spPr>
        <a:xfrm>
          <a:off x="2321087" y="2154"/>
          <a:ext cx="1353602" cy="676801"/>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nb-NO">
              <a:solidFill>
                <a:sysClr val="windowText" lastClr="000000">
                  <a:hueOff val="0"/>
                  <a:satOff val="0"/>
                  <a:lumOff val="0"/>
                  <a:alphaOff val="0"/>
                </a:sysClr>
              </a:solidFill>
              <a:latin typeface="Calibri"/>
              <a:ea typeface="+mn-ea"/>
              <a:cs typeface="+mn-cs"/>
            </a:rPr>
            <a:t>&lt;Byggherrens navn&gt;</a:t>
          </a:r>
        </a:p>
        <a:p>
          <a:pPr>
            <a:buNone/>
          </a:pPr>
          <a:r>
            <a:rPr lang="nb-NO">
              <a:solidFill>
                <a:sysClr val="windowText" lastClr="000000">
                  <a:hueOff val="0"/>
                  <a:satOff val="0"/>
                  <a:lumOff val="0"/>
                  <a:alphaOff val="0"/>
                </a:sysClr>
              </a:solidFill>
              <a:latin typeface="Calibri"/>
              <a:ea typeface="+mn-ea"/>
              <a:cs typeface="+mn-cs"/>
            </a:rPr>
            <a:t>&lt;NAVN&gt;</a:t>
          </a:r>
        </a:p>
        <a:p>
          <a:pPr>
            <a:buNone/>
          </a:pPr>
          <a:r>
            <a:rPr lang="nb-NO">
              <a:solidFill>
                <a:srgbClr val="4BACC6"/>
              </a:solidFill>
              <a:latin typeface="Calibri"/>
              <a:ea typeface="+mn-ea"/>
              <a:cs typeface="+mn-cs"/>
            </a:rPr>
            <a:t>Prosjekteier - </a:t>
          </a:r>
          <a:r>
            <a:rPr lang="nb-NO">
              <a:solidFill>
                <a:srgbClr val="FF0000"/>
              </a:solidFill>
              <a:latin typeface="Calibri"/>
              <a:ea typeface="+mn-ea"/>
              <a:cs typeface="+mn-cs"/>
            </a:rPr>
            <a:t>Byggherre</a:t>
          </a:r>
          <a:endParaRPr lang="nb-NO">
            <a:solidFill>
              <a:sysClr val="windowText" lastClr="000000">
                <a:hueOff val="0"/>
                <a:satOff val="0"/>
                <a:lumOff val="0"/>
                <a:alphaOff val="0"/>
              </a:sysClr>
            </a:solidFill>
            <a:latin typeface="Calibri"/>
            <a:ea typeface="+mn-ea"/>
            <a:cs typeface="+mn-cs"/>
          </a:endParaRPr>
        </a:p>
      </dgm:t>
    </dgm:pt>
    <dgm:pt modelId="{8EFD6790-0E4D-407E-95B9-C36FE37D9AB6}" type="parTrans" cxnId="{12726801-6868-4C7B-A061-F46664F66FCB}">
      <dgm:prSet/>
      <dgm:spPr/>
      <dgm:t>
        <a:bodyPr/>
        <a:lstStyle/>
        <a:p>
          <a:endParaRPr lang="nb-NO"/>
        </a:p>
      </dgm:t>
    </dgm:pt>
    <dgm:pt modelId="{E4863E7B-9CE1-4FF0-B599-1CA23B1AFE5F}" type="sibTrans" cxnId="{12726801-6868-4C7B-A061-F46664F66FCB}">
      <dgm:prSet/>
      <dgm:spPr/>
      <dgm:t>
        <a:bodyPr/>
        <a:lstStyle/>
        <a:p>
          <a:endParaRPr lang="nb-NO"/>
        </a:p>
      </dgm:t>
    </dgm:pt>
    <dgm:pt modelId="{B5A43572-09B5-43CA-BC54-3B0438092C17}" type="asst">
      <dgm:prSet/>
      <dgm:spPr>
        <a:xfrm>
          <a:off x="3140016" y="1924270"/>
          <a:ext cx="1353602" cy="676801"/>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nb-NO">
              <a:solidFill>
                <a:sysClr val="windowText" lastClr="000000">
                  <a:hueOff val="0"/>
                  <a:satOff val="0"/>
                  <a:lumOff val="0"/>
                  <a:alphaOff val="0"/>
                </a:sysClr>
              </a:solidFill>
              <a:latin typeface="Calibri"/>
              <a:ea typeface="+mn-ea"/>
              <a:cs typeface="+mn-cs"/>
            </a:rPr>
            <a:t>&lt;Byggherrens navn&gt;</a:t>
          </a:r>
        </a:p>
        <a:p>
          <a:pPr>
            <a:buNone/>
          </a:pPr>
          <a:r>
            <a:rPr lang="nb-NO">
              <a:solidFill>
                <a:sysClr val="windowText" lastClr="000000">
                  <a:hueOff val="0"/>
                  <a:satOff val="0"/>
                  <a:lumOff val="0"/>
                  <a:alphaOff val="0"/>
                </a:sysClr>
              </a:solidFill>
              <a:latin typeface="Calibri"/>
              <a:ea typeface="+mn-ea"/>
              <a:cs typeface="+mn-cs"/>
            </a:rPr>
            <a:t>&lt;NAVN&gt;</a:t>
          </a:r>
        </a:p>
        <a:p>
          <a:pPr>
            <a:buNone/>
          </a:pPr>
          <a:r>
            <a:rPr lang="nb-NO">
              <a:solidFill>
                <a:srgbClr val="4BACC6"/>
              </a:solidFill>
              <a:latin typeface="Calibri"/>
              <a:ea typeface="+mn-ea"/>
              <a:cs typeface="+mn-cs"/>
            </a:rPr>
            <a:t>Byggeleder</a:t>
          </a:r>
          <a:endParaRPr lang="nb-NO">
            <a:solidFill>
              <a:sysClr val="windowText" lastClr="000000"/>
            </a:solidFill>
            <a:latin typeface="Calibri"/>
            <a:ea typeface="+mn-ea"/>
            <a:cs typeface="+mn-cs"/>
          </a:endParaRPr>
        </a:p>
        <a:p>
          <a:pPr>
            <a:buNone/>
          </a:pPr>
          <a:r>
            <a:rPr lang="nb-NO">
              <a:solidFill>
                <a:srgbClr val="FF0000"/>
              </a:solidFill>
              <a:latin typeface="Calibri"/>
              <a:ea typeface="+mn-ea"/>
              <a:cs typeface="+mn-cs"/>
            </a:rPr>
            <a:t>Koordinator utførelse (KU)</a:t>
          </a:r>
          <a:endParaRPr lang="nb-NO">
            <a:solidFill>
              <a:sysClr val="windowText" lastClr="000000">
                <a:hueOff val="0"/>
                <a:satOff val="0"/>
                <a:lumOff val="0"/>
                <a:alphaOff val="0"/>
              </a:sysClr>
            </a:solidFill>
            <a:latin typeface="Calibri"/>
            <a:ea typeface="+mn-ea"/>
            <a:cs typeface="+mn-cs"/>
          </a:endParaRPr>
        </a:p>
      </dgm:t>
    </dgm:pt>
    <dgm:pt modelId="{3E3EDFCE-FC58-4D0B-ACFA-878F6ED04011}" type="parTrans" cxnId="{AC696133-B2F9-464D-983E-B92547E71CAF}">
      <dgm:prSet/>
      <dgm:spPr>
        <a:xfrm>
          <a:off x="2997888" y="1640013"/>
          <a:ext cx="142128" cy="622657"/>
        </a:xfrm>
        <a:custGeom>
          <a:avLst/>
          <a:gdLst/>
          <a:ahLst/>
          <a:cxnLst/>
          <a:rect l="0" t="0" r="0" b="0"/>
          <a:pathLst>
            <a:path>
              <a:moveTo>
                <a:pt x="0" y="0"/>
              </a:moveTo>
              <a:lnTo>
                <a:pt x="0" y="622657"/>
              </a:lnTo>
              <a:lnTo>
                <a:pt x="142128" y="62265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nb-NO"/>
        </a:p>
      </dgm:t>
    </dgm:pt>
    <dgm:pt modelId="{18E807B5-D4E6-432A-9ADE-7E223070B454}" type="sibTrans" cxnId="{AC696133-B2F9-464D-983E-B92547E71CAF}">
      <dgm:prSet/>
      <dgm:spPr/>
      <dgm:t>
        <a:bodyPr/>
        <a:lstStyle/>
        <a:p>
          <a:endParaRPr lang="nb-NO"/>
        </a:p>
      </dgm:t>
    </dgm:pt>
    <dgm:pt modelId="{929FF37C-1723-490C-80DF-9BD65123CB4F}" type="asst">
      <dgm:prSet/>
      <dgm:spPr>
        <a:xfrm>
          <a:off x="1128035" y="1924270"/>
          <a:ext cx="1727725" cy="676801"/>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nb-NO">
              <a:solidFill>
                <a:sysClr val="windowText" lastClr="000000">
                  <a:hueOff val="0"/>
                  <a:satOff val="0"/>
                  <a:lumOff val="0"/>
                  <a:alphaOff val="0"/>
                </a:sysClr>
              </a:solidFill>
              <a:latin typeface="Calibri"/>
              <a:ea typeface="+mn-ea"/>
              <a:cs typeface="+mn-cs"/>
            </a:rPr>
            <a:t>&lt;Byggherrens navn&gt;</a:t>
          </a:r>
        </a:p>
        <a:p>
          <a:pPr>
            <a:buNone/>
          </a:pPr>
          <a:r>
            <a:rPr lang="nb-NO">
              <a:solidFill>
                <a:sysClr val="windowText" lastClr="000000">
                  <a:hueOff val="0"/>
                  <a:satOff val="0"/>
                  <a:lumOff val="0"/>
                  <a:alphaOff val="0"/>
                </a:sysClr>
              </a:solidFill>
              <a:latin typeface="Calibri"/>
              <a:ea typeface="+mn-ea"/>
              <a:cs typeface="+mn-cs"/>
            </a:rPr>
            <a:t>&lt;NAVN&gt;</a:t>
          </a:r>
        </a:p>
        <a:p>
          <a:pPr>
            <a:buNone/>
          </a:pPr>
          <a:r>
            <a:rPr lang="nb-NO">
              <a:solidFill>
                <a:srgbClr val="4BACC6"/>
              </a:solidFill>
              <a:latin typeface="Calibri"/>
              <a:ea typeface="+mn-ea"/>
              <a:cs typeface="+mn-cs"/>
            </a:rPr>
            <a:t>Prosjekteringsleder</a:t>
          </a:r>
        </a:p>
        <a:p>
          <a:pPr>
            <a:buNone/>
          </a:pPr>
          <a:r>
            <a:rPr lang="nb-NO">
              <a:solidFill>
                <a:srgbClr val="FF0000"/>
              </a:solidFill>
              <a:latin typeface="Calibri"/>
              <a:ea typeface="+mn-ea"/>
              <a:cs typeface="+mn-cs"/>
            </a:rPr>
            <a:t>Koordinator prosjekterende (KP)</a:t>
          </a:r>
          <a:endParaRPr lang="nb-NO">
            <a:solidFill>
              <a:sysClr val="windowText" lastClr="000000">
                <a:hueOff val="0"/>
                <a:satOff val="0"/>
                <a:lumOff val="0"/>
                <a:alphaOff val="0"/>
              </a:sysClr>
            </a:solidFill>
            <a:latin typeface="Calibri"/>
            <a:ea typeface="+mn-ea"/>
            <a:cs typeface="+mn-cs"/>
          </a:endParaRPr>
        </a:p>
      </dgm:t>
    </dgm:pt>
    <dgm:pt modelId="{F374CBC3-BFBD-4F84-834E-DFE4A0FF395A}" type="parTrans" cxnId="{5DB2A759-AD8E-46D6-9D3A-D50310D5A519}">
      <dgm:prSet/>
      <dgm:spPr>
        <a:xfrm>
          <a:off x="2855760" y="1640013"/>
          <a:ext cx="142128" cy="622657"/>
        </a:xfrm>
        <a:custGeom>
          <a:avLst/>
          <a:gdLst/>
          <a:ahLst/>
          <a:cxnLst/>
          <a:rect l="0" t="0" r="0" b="0"/>
          <a:pathLst>
            <a:path>
              <a:moveTo>
                <a:pt x="142128" y="0"/>
              </a:moveTo>
              <a:lnTo>
                <a:pt x="142128" y="622657"/>
              </a:lnTo>
              <a:lnTo>
                <a:pt x="0" y="62265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nb-NO"/>
        </a:p>
      </dgm:t>
    </dgm:pt>
    <dgm:pt modelId="{72EE335F-5100-488E-A004-8B7F9121620D}" type="sibTrans" cxnId="{5DB2A759-AD8E-46D6-9D3A-D50310D5A519}">
      <dgm:prSet/>
      <dgm:spPr/>
      <dgm:t>
        <a:bodyPr/>
        <a:lstStyle/>
        <a:p>
          <a:endParaRPr lang="nb-NO"/>
        </a:p>
      </dgm:t>
    </dgm:pt>
    <dgm:pt modelId="{88F17806-6E64-4DBC-97AC-B58FBC98F4ED}" type="pres">
      <dgm:prSet presAssocID="{6577762E-6D14-4317-9469-79A852DCD709}" presName="hierChild1" presStyleCnt="0">
        <dgm:presLayoutVars>
          <dgm:orgChart val="1"/>
          <dgm:chPref val="1"/>
          <dgm:dir val="rev"/>
          <dgm:animOne val="branch"/>
          <dgm:animLvl val="lvl"/>
          <dgm:resizeHandles/>
        </dgm:presLayoutVars>
      </dgm:prSet>
      <dgm:spPr/>
    </dgm:pt>
    <dgm:pt modelId="{DFF38274-844E-4FB4-9567-5CE7E3595874}" type="pres">
      <dgm:prSet presAssocID="{CF12CB5E-F2E4-40B6-8FFD-E55B9F8CDB13}" presName="hierRoot1" presStyleCnt="0">
        <dgm:presLayoutVars>
          <dgm:hierBranch val="init"/>
        </dgm:presLayoutVars>
      </dgm:prSet>
      <dgm:spPr/>
    </dgm:pt>
    <dgm:pt modelId="{A0F46F16-71E4-4278-B4D9-E6EAB0009D23}" type="pres">
      <dgm:prSet presAssocID="{CF12CB5E-F2E4-40B6-8FFD-E55B9F8CDB13}" presName="rootComposite1" presStyleCnt="0"/>
      <dgm:spPr/>
    </dgm:pt>
    <dgm:pt modelId="{FDB979F1-2D3B-4DFF-AD65-3250A6A4DDE9}" type="pres">
      <dgm:prSet presAssocID="{CF12CB5E-F2E4-40B6-8FFD-E55B9F8CDB13}" presName="rootText1" presStyleLbl="node0" presStyleIdx="0" presStyleCnt="1">
        <dgm:presLayoutVars>
          <dgm:chPref val="3"/>
        </dgm:presLayoutVars>
      </dgm:prSet>
      <dgm:spPr/>
    </dgm:pt>
    <dgm:pt modelId="{1A1979B2-62E6-4C15-B9CD-C13A9A069CCE}" type="pres">
      <dgm:prSet presAssocID="{CF12CB5E-F2E4-40B6-8FFD-E55B9F8CDB13}" presName="rootConnector1" presStyleLbl="node1" presStyleIdx="0" presStyleCnt="0"/>
      <dgm:spPr/>
    </dgm:pt>
    <dgm:pt modelId="{2773A07E-7CE9-4226-9756-7D77557CAF2D}" type="pres">
      <dgm:prSet presAssocID="{CF12CB5E-F2E4-40B6-8FFD-E55B9F8CDB13}" presName="hierChild2" presStyleCnt="0"/>
      <dgm:spPr/>
    </dgm:pt>
    <dgm:pt modelId="{4A2E43E1-CD56-4E06-9883-C5E85ED54FB0}" type="pres">
      <dgm:prSet presAssocID="{BB4EEE1F-91F7-475B-830D-CD1E9EA7981C}" presName="Name37" presStyleLbl="parChTrans1D2" presStyleIdx="0" presStyleCnt="1"/>
      <dgm:spPr/>
    </dgm:pt>
    <dgm:pt modelId="{732B998B-89B8-427C-98CE-90ED8AE4EA8A}" type="pres">
      <dgm:prSet presAssocID="{7EF98728-1CD8-4C8F-A5EB-3E1BAA2B2FFF}" presName="hierRoot2" presStyleCnt="0">
        <dgm:presLayoutVars>
          <dgm:hierBranch val="init"/>
        </dgm:presLayoutVars>
      </dgm:prSet>
      <dgm:spPr/>
    </dgm:pt>
    <dgm:pt modelId="{3AE6F1FC-97A7-4D9F-8C41-D5880AB404C1}" type="pres">
      <dgm:prSet presAssocID="{7EF98728-1CD8-4C8F-A5EB-3E1BAA2B2FFF}" presName="rootComposite" presStyleCnt="0"/>
      <dgm:spPr/>
    </dgm:pt>
    <dgm:pt modelId="{AB0C1D67-2255-4A4D-B6D2-658DEDD0EB95}" type="pres">
      <dgm:prSet presAssocID="{7EF98728-1CD8-4C8F-A5EB-3E1BAA2B2FFF}" presName="rootText" presStyleLbl="node2" presStyleIdx="0" presStyleCnt="1">
        <dgm:presLayoutVars>
          <dgm:chPref val="3"/>
        </dgm:presLayoutVars>
      </dgm:prSet>
      <dgm:spPr/>
    </dgm:pt>
    <dgm:pt modelId="{FAE64B6B-CA17-421C-9A67-61CE5B62CCDA}" type="pres">
      <dgm:prSet presAssocID="{7EF98728-1CD8-4C8F-A5EB-3E1BAA2B2FFF}" presName="rootConnector" presStyleLbl="node2" presStyleIdx="0" presStyleCnt="1"/>
      <dgm:spPr/>
    </dgm:pt>
    <dgm:pt modelId="{D301019E-BBF9-4D80-9FF0-D68D2D2D5E7A}" type="pres">
      <dgm:prSet presAssocID="{7EF98728-1CD8-4C8F-A5EB-3E1BAA2B2FFF}" presName="hierChild4" presStyleCnt="0"/>
      <dgm:spPr/>
    </dgm:pt>
    <dgm:pt modelId="{445DE80C-F8D5-4A70-921D-0CC957091ACA}" type="pres">
      <dgm:prSet presAssocID="{3A0419F1-0268-464D-82B4-B406A035FFAD}" presName="Name37" presStyleLbl="parChTrans1D3" presStyleIdx="0" presStyleCnt="3"/>
      <dgm:spPr/>
    </dgm:pt>
    <dgm:pt modelId="{EB54D168-F622-491B-B812-213B983CB424}" type="pres">
      <dgm:prSet presAssocID="{91F5631E-AFD7-4842-8BE3-820A70E1FEF0}" presName="hierRoot2" presStyleCnt="0">
        <dgm:presLayoutVars>
          <dgm:hierBranch val="init"/>
        </dgm:presLayoutVars>
      </dgm:prSet>
      <dgm:spPr/>
    </dgm:pt>
    <dgm:pt modelId="{FD84198B-AC07-4E93-9CEC-53FF47B8C0CC}" type="pres">
      <dgm:prSet presAssocID="{91F5631E-AFD7-4842-8BE3-820A70E1FEF0}" presName="rootComposite" presStyleCnt="0"/>
      <dgm:spPr/>
    </dgm:pt>
    <dgm:pt modelId="{21926EAC-EA82-4F2B-8C63-9DC9CB5B7EFA}" type="pres">
      <dgm:prSet presAssocID="{91F5631E-AFD7-4842-8BE3-820A70E1FEF0}" presName="rootText" presStyleLbl="node3" presStyleIdx="0" presStyleCnt="1" custLinFactNeighborX="-2859" custLinFactNeighborY="-1430">
        <dgm:presLayoutVars>
          <dgm:chPref val="3"/>
        </dgm:presLayoutVars>
      </dgm:prSet>
      <dgm:spPr/>
    </dgm:pt>
    <dgm:pt modelId="{524F68A7-7680-49F5-8132-264CE02DC79B}" type="pres">
      <dgm:prSet presAssocID="{91F5631E-AFD7-4842-8BE3-820A70E1FEF0}" presName="rootConnector" presStyleLbl="node3" presStyleIdx="0" presStyleCnt="1"/>
      <dgm:spPr/>
    </dgm:pt>
    <dgm:pt modelId="{EDB63F1A-DE54-4382-BB7C-822BC5CD8045}" type="pres">
      <dgm:prSet presAssocID="{91F5631E-AFD7-4842-8BE3-820A70E1FEF0}" presName="hierChild4" presStyleCnt="0"/>
      <dgm:spPr/>
    </dgm:pt>
    <dgm:pt modelId="{3C6AD7A9-D1A7-4E6B-8164-A189F36CDDBA}" type="pres">
      <dgm:prSet presAssocID="{49F33330-35E4-4D09-8D13-1566104A82D3}" presName="Name37" presStyleLbl="parChTrans1D4" presStyleIdx="0" presStyleCnt="3"/>
      <dgm:spPr/>
    </dgm:pt>
    <dgm:pt modelId="{01BEAFB6-8EC4-43D5-8425-EB2435DAA103}" type="pres">
      <dgm:prSet presAssocID="{438D4D79-6A7E-431A-AF3F-7E8F43ADEBB9}" presName="hierRoot2" presStyleCnt="0">
        <dgm:presLayoutVars>
          <dgm:hierBranch/>
        </dgm:presLayoutVars>
      </dgm:prSet>
      <dgm:spPr/>
    </dgm:pt>
    <dgm:pt modelId="{6C8319F9-13C7-4C63-ABF4-794733EAC76C}" type="pres">
      <dgm:prSet presAssocID="{438D4D79-6A7E-431A-AF3F-7E8F43ADEBB9}" presName="rootComposite" presStyleCnt="0"/>
      <dgm:spPr/>
    </dgm:pt>
    <dgm:pt modelId="{86AA81D1-73B4-4002-B0C0-9B4C5C369ED6}" type="pres">
      <dgm:prSet presAssocID="{438D4D79-6A7E-431A-AF3F-7E8F43ADEBB9}" presName="rootText" presStyleLbl="node4" presStyleIdx="0" presStyleCnt="3">
        <dgm:presLayoutVars>
          <dgm:chPref val="3"/>
        </dgm:presLayoutVars>
      </dgm:prSet>
      <dgm:spPr/>
    </dgm:pt>
    <dgm:pt modelId="{FD64A890-D150-4001-A616-7FF2D5FCC8A4}" type="pres">
      <dgm:prSet presAssocID="{438D4D79-6A7E-431A-AF3F-7E8F43ADEBB9}" presName="rootConnector" presStyleLbl="node4" presStyleIdx="0" presStyleCnt="3"/>
      <dgm:spPr/>
    </dgm:pt>
    <dgm:pt modelId="{F0A2F3B2-4C12-4B3A-8784-6D58ED6D26D0}" type="pres">
      <dgm:prSet presAssocID="{438D4D79-6A7E-431A-AF3F-7E8F43ADEBB9}" presName="hierChild4" presStyleCnt="0"/>
      <dgm:spPr/>
    </dgm:pt>
    <dgm:pt modelId="{4E3BA397-4392-4C96-9B75-BA37159AA7C6}" type="pres">
      <dgm:prSet presAssocID="{E30F4CDE-6ED4-4D4A-9F11-AE002A91D7FA}" presName="Name35" presStyleLbl="parChTrans1D4" presStyleIdx="1" presStyleCnt="3"/>
      <dgm:spPr/>
    </dgm:pt>
    <dgm:pt modelId="{416D6D0A-2EF7-43D1-8744-7E59E2264E5B}" type="pres">
      <dgm:prSet presAssocID="{D90473D2-CE02-4AA6-9028-7A12BB40D3C4}" presName="hierRoot2" presStyleCnt="0">
        <dgm:presLayoutVars>
          <dgm:hierBranch val="init"/>
        </dgm:presLayoutVars>
      </dgm:prSet>
      <dgm:spPr/>
    </dgm:pt>
    <dgm:pt modelId="{842D05A4-50B2-469D-AC0F-CBA484E99CB8}" type="pres">
      <dgm:prSet presAssocID="{D90473D2-CE02-4AA6-9028-7A12BB40D3C4}" presName="rootComposite" presStyleCnt="0"/>
      <dgm:spPr/>
    </dgm:pt>
    <dgm:pt modelId="{1D832316-A2BA-4A37-8EF5-C54C5BC26E78}" type="pres">
      <dgm:prSet presAssocID="{D90473D2-CE02-4AA6-9028-7A12BB40D3C4}" presName="rootText" presStyleLbl="node4" presStyleIdx="1" presStyleCnt="3">
        <dgm:presLayoutVars>
          <dgm:chPref val="3"/>
        </dgm:presLayoutVars>
      </dgm:prSet>
      <dgm:spPr/>
    </dgm:pt>
    <dgm:pt modelId="{F68E14D8-2677-4092-9A8E-06AABA85FAC2}" type="pres">
      <dgm:prSet presAssocID="{D90473D2-CE02-4AA6-9028-7A12BB40D3C4}" presName="rootConnector" presStyleLbl="node4" presStyleIdx="1" presStyleCnt="3"/>
      <dgm:spPr/>
    </dgm:pt>
    <dgm:pt modelId="{028D9392-E97D-4131-89DA-3DE2E9E45D7F}" type="pres">
      <dgm:prSet presAssocID="{D90473D2-CE02-4AA6-9028-7A12BB40D3C4}" presName="hierChild4" presStyleCnt="0"/>
      <dgm:spPr/>
    </dgm:pt>
    <dgm:pt modelId="{AC540425-41FA-41B0-8B3D-E7B260FE31A0}" type="pres">
      <dgm:prSet presAssocID="{D90473D2-CE02-4AA6-9028-7A12BB40D3C4}" presName="hierChild5" presStyleCnt="0"/>
      <dgm:spPr/>
    </dgm:pt>
    <dgm:pt modelId="{84876385-2E44-4CCF-952A-606E2C959467}" type="pres">
      <dgm:prSet presAssocID="{438D4D79-6A7E-431A-AF3F-7E8F43ADEBB9}" presName="hierChild5" presStyleCnt="0"/>
      <dgm:spPr/>
    </dgm:pt>
    <dgm:pt modelId="{EB818558-48BC-4E27-880A-7C78E1663C71}" type="pres">
      <dgm:prSet presAssocID="{B8F8828B-07F3-4550-96F5-22CF76B14450}" presName="Name37" presStyleLbl="parChTrans1D4" presStyleIdx="2" presStyleCnt="3"/>
      <dgm:spPr/>
    </dgm:pt>
    <dgm:pt modelId="{34840F08-822A-4D90-84A6-EE85121AF70F}" type="pres">
      <dgm:prSet presAssocID="{A625CEF3-5462-47A1-9713-E04972E6E49A}" presName="hierRoot2" presStyleCnt="0">
        <dgm:presLayoutVars>
          <dgm:hierBranch val="init"/>
        </dgm:presLayoutVars>
      </dgm:prSet>
      <dgm:spPr/>
    </dgm:pt>
    <dgm:pt modelId="{173CFDE8-EAD5-4A07-AD9A-F3D1BE74518F}" type="pres">
      <dgm:prSet presAssocID="{A625CEF3-5462-47A1-9713-E04972E6E49A}" presName="rootComposite" presStyleCnt="0"/>
      <dgm:spPr/>
    </dgm:pt>
    <dgm:pt modelId="{BAB996D6-C989-4B4F-95C5-A3BD1508D539}" type="pres">
      <dgm:prSet presAssocID="{A625CEF3-5462-47A1-9713-E04972E6E49A}" presName="rootText" presStyleLbl="node4" presStyleIdx="2" presStyleCnt="3">
        <dgm:presLayoutVars>
          <dgm:chPref val="3"/>
        </dgm:presLayoutVars>
      </dgm:prSet>
      <dgm:spPr/>
    </dgm:pt>
    <dgm:pt modelId="{EB5C387A-0E69-46BC-B6C4-C082A62B4091}" type="pres">
      <dgm:prSet presAssocID="{A625CEF3-5462-47A1-9713-E04972E6E49A}" presName="rootConnector" presStyleLbl="node4" presStyleIdx="2" presStyleCnt="3"/>
      <dgm:spPr/>
    </dgm:pt>
    <dgm:pt modelId="{D5DB93DB-5EE6-4EAA-9D81-8A508952784D}" type="pres">
      <dgm:prSet presAssocID="{A625CEF3-5462-47A1-9713-E04972E6E49A}" presName="hierChild4" presStyleCnt="0"/>
      <dgm:spPr/>
    </dgm:pt>
    <dgm:pt modelId="{226EC645-07F6-472F-BF14-44696EAD6603}" type="pres">
      <dgm:prSet presAssocID="{A625CEF3-5462-47A1-9713-E04972E6E49A}" presName="hierChild5" presStyleCnt="0"/>
      <dgm:spPr/>
    </dgm:pt>
    <dgm:pt modelId="{D336A6B5-124A-4FA4-81B4-48BD2698D39B}" type="pres">
      <dgm:prSet presAssocID="{91F5631E-AFD7-4842-8BE3-820A70E1FEF0}" presName="hierChild5" presStyleCnt="0"/>
      <dgm:spPr/>
    </dgm:pt>
    <dgm:pt modelId="{85C08BA8-095F-4A91-B9B1-16BF936490A0}" type="pres">
      <dgm:prSet presAssocID="{7EF98728-1CD8-4C8F-A5EB-3E1BAA2B2FFF}" presName="hierChild5" presStyleCnt="0"/>
      <dgm:spPr/>
    </dgm:pt>
    <dgm:pt modelId="{B1FA6627-BE2F-4AA3-B95D-EE32690282DE}" type="pres">
      <dgm:prSet presAssocID="{3E3EDFCE-FC58-4D0B-ACFA-878F6ED04011}" presName="Name111" presStyleLbl="parChTrans1D3" presStyleIdx="1" presStyleCnt="3"/>
      <dgm:spPr/>
    </dgm:pt>
    <dgm:pt modelId="{C4427474-0C84-4792-83FC-B2A6B504CFC1}" type="pres">
      <dgm:prSet presAssocID="{B5A43572-09B5-43CA-BC54-3B0438092C17}" presName="hierRoot3" presStyleCnt="0">
        <dgm:presLayoutVars>
          <dgm:hierBranch val="init"/>
        </dgm:presLayoutVars>
      </dgm:prSet>
      <dgm:spPr/>
    </dgm:pt>
    <dgm:pt modelId="{65E260A5-0D36-4235-91FE-9EE3DEC3A20A}" type="pres">
      <dgm:prSet presAssocID="{B5A43572-09B5-43CA-BC54-3B0438092C17}" presName="rootComposite3" presStyleCnt="0"/>
      <dgm:spPr/>
    </dgm:pt>
    <dgm:pt modelId="{8233D9A7-39A0-47B0-A753-DC55B603D8BB}" type="pres">
      <dgm:prSet presAssocID="{B5A43572-09B5-43CA-BC54-3B0438092C17}" presName="rootText3" presStyleLbl="asst2" presStyleIdx="0" presStyleCnt="2">
        <dgm:presLayoutVars>
          <dgm:chPref val="3"/>
        </dgm:presLayoutVars>
      </dgm:prSet>
      <dgm:spPr/>
    </dgm:pt>
    <dgm:pt modelId="{6D5DE483-0672-49E3-B218-81ABF73EEFEA}" type="pres">
      <dgm:prSet presAssocID="{B5A43572-09B5-43CA-BC54-3B0438092C17}" presName="rootConnector3" presStyleLbl="asst2" presStyleIdx="0" presStyleCnt="2"/>
      <dgm:spPr/>
    </dgm:pt>
    <dgm:pt modelId="{3AFEC557-F016-46EB-9774-CC1A608B465B}" type="pres">
      <dgm:prSet presAssocID="{B5A43572-09B5-43CA-BC54-3B0438092C17}" presName="hierChild6" presStyleCnt="0"/>
      <dgm:spPr/>
    </dgm:pt>
    <dgm:pt modelId="{305A4969-E380-4850-B4C4-25BC093FF283}" type="pres">
      <dgm:prSet presAssocID="{B5A43572-09B5-43CA-BC54-3B0438092C17}" presName="hierChild7" presStyleCnt="0"/>
      <dgm:spPr/>
    </dgm:pt>
    <dgm:pt modelId="{FA43476E-71BA-49E9-87EC-A2FAE540A8C8}" type="pres">
      <dgm:prSet presAssocID="{F374CBC3-BFBD-4F84-834E-DFE4A0FF395A}" presName="Name111" presStyleLbl="parChTrans1D3" presStyleIdx="2" presStyleCnt="3"/>
      <dgm:spPr/>
    </dgm:pt>
    <dgm:pt modelId="{5A7A0910-8FFA-4C96-82D4-0289A10E3F70}" type="pres">
      <dgm:prSet presAssocID="{929FF37C-1723-490C-80DF-9BD65123CB4F}" presName="hierRoot3" presStyleCnt="0">
        <dgm:presLayoutVars>
          <dgm:hierBranch val="init"/>
        </dgm:presLayoutVars>
      </dgm:prSet>
      <dgm:spPr/>
    </dgm:pt>
    <dgm:pt modelId="{EF22C426-08B2-4321-BF2C-BBE9DB569215}" type="pres">
      <dgm:prSet presAssocID="{929FF37C-1723-490C-80DF-9BD65123CB4F}" presName="rootComposite3" presStyleCnt="0"/>
      <dgm:spPr/>
    </dgm:pt>
    <dgm:pt modelId="{16BCFCB1-D1AD-49EA-A8E6-98910A6D33F1}" type="pres">
      <dgm:prSet presAssocID="{929FF37C-1723-490C-80DF-9BD65123CB4F}" presName="rootText3" presStyleLbl="asst2" presStyleIdx="1" presStyleCnt="2" custScaleX="127639">
        <dgm:presLayoutVars>
          <dgm:chPref val="3"/>
        </dgm:presLayoutVars>
      </dgm:prSet>
      <dgm:spPr/>
    </dgm:pt>
    <dgm:pt modelId="{532EAA4F-3C5B-4B53-9B17-3E9DA604981D}" type="pres">
      <dgm:prSet presAssocID="{929FF37C-1723-490C-80DF-9BD65123CB4F}" presName="rootConnector3" presStyleLbl="asst2" presStyleIdx="1" presStyleCnt="2"/>
      <dgm:spPr/>
    </dgm:pt>
    <dgm:pt modelId="{D9D4D5E8-041C-40E6-96D8-5D5C4AF9D75D}" type="pres">
      <dgm:prSet presAssocID="{929FF37C-1723-490C-80DF-9BD65123CB4F}" presName="hierChild6" presStyleCnt="0"/>
      <dgm:spPr/>
    </dgm:pt>
    <dgm:pt modelId="{A2109AEF-1042-4A24-BA7B-E37307D61B9E}" type="pres">
      <dgm:prSet presAssocID="{929FF37C-1723-490C-80DF-9BD65123CB4F}" presName="hierChild7" presStyleCnt="0"/>
      <dgm:spPr/>
    </dgm:pt>
    <dgm:pt modelId="{C9A1AAD8-1D50-4AB0-B5FA-9726FAEDA472}" type="pres">
      <dgm:prSet presAssocID="{CF12CB5E-F2E4-40B6-8FFD-E55B9F8CDB13}" presName="hierChild3" presStyleCnt="0"/>
      <dgm:spPr/>
    </dgm:pt>
  </dgm:ptLst>
  <dgm:cxnLst>
    <dgm:cxn modelId="{C6D91001-C6EA-4C0F-9FCD-BFC7C9B1AB3B}" type="presOf" srcId="{A625CEF3-5462-47A1-9713-E04972E6E49A}" destId="{EB5C387A-0E69-46BC-B6C4-C082A62B4091}" srcOrd="1" destOrd="0" presId="urn:microsoft.com/office/officeart/2005/8/layout/orgChart1"/>
    <dgm:cxn modelId="{12726801-6868-4C7B-A061-F46664F66FCB}" srcId="{6577762E-6D14-4317-9469-79A852DCD709}" destId="{CF12CB5E-F2E4-40B6-8FFD-E55B9F8CDB13}" srcOrd="0" destOrd="0" parTransId="{8EFD6790-0E4D-407E-95B9-C36FE37D9AB6}" sibTransId="{E4863E7B-9CE1-4FF0-B599-1CA23B1AFE5F}"/>
    <dgm:cxn modelId="{0637F30C-50C3-416E-9AEA-0ACCB598D370}" type="presOf" srcId="{E30F4CDE-6ED4-4D4A-9F11-AE002A91D7FA}" destId="{4E3BA397-4392-4C96-9B75-BA37159AA7C6}" srcOrd="0" destOrd="0" presId="urn:microsoft.com/office/officeart/2005/8/layout/orgChart1"/>
    <dgm:cxn modelId="{FDA0300E-6D7D-4A47-A4E3-737D36996762}" srcId="{91F5631E-AFD7-4842-8BE3-820A70E1FEF0}" destId="{A625CEF3-5462-47A1-9713-E04972E6E49A}" srcOrd="1" destOrd="0" parTransId="{B8F8828B-07F3-4550-96F5-22CF76B14450}" sibTransId="{575F1E0F-34B7-477E-A2C5-09BE26ACCEE5}"/>
    <dgm:cxn modelId="{EB35F714-AABD-4E54-AEB1-337F36815C4C}" type="presOf" srcId="{7EF98728-1CD8-4C8F-A5EB-3E1BAA2B2FFF}" destId="{AB0C1D67-2255-4A4D-B6D2-658DEDD0EB95}" srcOrd="0" destOrd="0" presId="urn:microsoft.com/office/officeart/2005/8/layout/orgChart1"/>
    <dgm:cxn modelId="{FFD9C419-AAB8-42CA-8E09-090B2BB4BD42}" srcId="{438D4D79-6A7E-431A-AF3F-7E8F43ADEBB9}" destId="{D90473D2-CE02-4AA6-9028-7A12BB40D3C4}" srcOrd="0" destOrd="0" parTransId="{E30F4CDE-6ED4-4D4A-9F11-AE002A91D7FA}" sibTransId="{65BB11A0-F0E1-4414-A688-672C982B58E2}"/>
    <dgm:cxn modelId="{A594FE1C-B19F-4D62-ABB7-46C062510B66}" type="presOf" srcId="{F374CBC3-BFBD-4F84-834E-DFE4A0FF395A}" destId="{FA43476E-71BA-49E9-87EC-A2FAE540A8C8}" srcOrd="0" destOrd="0" presId="urn:microsoft.com/office/officeart/2005/8/layout/orgChart1"/>
    <dgm:cxn modelId="{8487DC20-8BF3-4593-855D-3A251B250A9C}" type="presOf" srcId="{B5A43572-09B5-43CA-BC54-3B0438092C17}" destId="{8233D9A7-39A0-47B0-A753-DC55B603D8BB}" srcOrd="0" destOrd="0" presId="urn:microsoft.com/office/officeart/2005/8/layout/orgChart1"/>
    <dgm:cxn modelId="{35F54524-C541-4FD8-8E8B-F38135B669BA}" type="presOf" srcId="{91F5631E-AFD7-4842-8BE3-820A70E1FEF0}" destId="{21926EAC-EA82-4F2B-8C63-9DC9CB5B7EFA}" srcOrd="0" destOrd="0" presId="urn:microsoft.com/office/officeart/2005/8/layout/orgChart1"/>
    <dgm:cxn modelId="{5898C926-2911-4E93-B36C-ACD41129083E}" srcId="{91F5631E-AFD7-4842-8BE3-820A70E1FEF0}" destId="{438D4D79-6A7E-431A-AF3F-7E8F43ADEBB9}" srcOrd="0" destOrd="0" parTransId="{49F33330-35E4-4D09-8D13-1566104A82D3}" sibTransId="{98420537-D728-4E5E-8CC7-4CCE12814B16}"/>
    <dgm:cxn modelId="{AC696133-B2F9-464D-983E-B92547E71CAF}" srcId="{7EF98728-1CD8-4C8F-A5EB-3E1BAA2B2FFF}" destId="{B5A43572-09B5-43CA-BC54-3B0438092C17}" srcOrd="1" destOrd="0" parTransId="{3E3EDFCE-FC58-4D0B-ACFA-878F6ED04011}" sibTransId="{18E807B5-D4E6-432A-9ADE-7E223070B454}"/>
    <dgm:cxn modelId="{B5E22939-1C02-42AA-A5E0-A8A5B41E19A7}" type="presOf" srcId="{929FF37C-1723-490C-80DF-9BD65123CB4F}" destId="{532EAA4F-3C5B-4B53-9B17-3E9DA604981D}" srcOrd="1" destOrd="0" presId="urn:microsoft.com/office/officeart/2005/8/layout/orgChart1"/>
    <dgm:cxn modelId="{3300E83D-9937-41E3-8A8A-0AEE0DF29F8F}" type="presOf" srcId="{A625CEF3-5462-47A1-9713-E04972E6E49A}" destId="{BAB996D6-C989-4B4F-95C5-A3BD1508D539}" srcOrd="0" destOrd="0" presId="urn:microsoft.com/office/officeart/2005/8/layout/orgChart1"/>
    <dgm:cxn modelId="{41922E53-9227-4317-A6B0-A6E601E564FF}" type="presOf" srcId="{CF12CB5E-F2E4-40B6-8FFD-E55B9F8CDB13}" destId="{1A1979B2-62E6-4C15-B9CD-C13A9A069CCE}" srcOrd="1" destOrd="0" presId="urn:microsoft.com/office/officeart/2005/8/layout/orgChart1"/>
    <dgm:cxn modelId="{B3D7FD73-FAD8-4A48-90E7-918D989366E6}" type="presOf" srcId="{BB4EEE1F-91F7-475B-830D-CD1E9EA7981C}" destId="{4A2E43E1-CD56-4E06-9883-C5E85ED54FB0}" srcOrd="0" destOrd="0" presId="urn:microsoft.com/office/officeart/2005/8/layout/orgChart1"/>
    <dgm:cxn modelId="{2AAC9774-2EEC-4E42-809F-8334C0A556DD}" type="presOf" srcId="{3E3EDFCE-FC58-4D0B-ACFA-878F6ED04011}" destId="{B1FA6627-BE2F-4AA3-B95D-EE32690282DE}" srcOrd="0" destOrd="0" presId="urn:microsoft.com/office/officeart/2005/8/layout/orgChart1"/>
    <dgm:cxn modelId="{C168B258-AF29-4A26-B2D3-78365BD45B6B}" srcId="{CF12CB5E-F2E4-40B6-8FFD-E55B9F8CDB13}" destId="{7EF98728-1CD8-4C8F-A5EB-3E1BAA2B2FFF}" srcOrd="0" destOrd="0" parTransId="{BB4EEE1F-91F7-475B-830D-CD1E9EA7981C}" sibTransId="{DC9DBA28-C8D7-48DE-8DB8-D395C723B0CD}"/>
    <dgm:cxn modelId="{5DB2A759-AD8E-46D6-9D3A-D50310D5A519}" srcId="{7EF98728-1CD8-4C8F-A5EB-3E1BAA2B2FFF}" destId="{929FF37C-1723-490C-80DF-9BD65123CB4F}" srcOrd="2" destOrd="0" parTransId="{F374CBC3-BFBD-4F84-834E-DFE4A0FF395A}" sibTransId="{72EE335F-5100-488E-A004-8B7F9121620D}"/>
    <dgm:cxn modelId="{D827807A-5270-4325-AE50-60AE7741D1A8}" type="presOf" srcId="{91F5631E-AFD7-4842-8BE3-820A70E1FEF0}" destId="{524F68A7-7680-49F5-8132-264CE02DC79B}" srcOrd="1" destOrd="0" presId="urn:microsoft.com/office/officeart/2005/8/layout/orgChart1"/>
    <dgm:cxn modelId="{54018194-6985-411B-B9D0-008BD4B2C0BA}" type="presOf" srcId="{CF12CB5E-F2E4-40B6-8FFD-E55B9F8CDB13}" destId="{FDB979F1-2D3B-4DFF-AD65-3250A6A4DDE9}" srcOrd="0" destOrd="0" presId="urn:microsoft.com/office/officeart/2005/8/layout/orgChart1"/>
    <dgm:cxn modelId="{BE48679C-EFE8-45FC-8653-A7885408C736}" type="presOf" srcId="{929FF37C-1723-490C-80DF-9BD65123CB4F}" destId="{16BCFCB1-D1AD-49EA-A8E6-98910A6D33F1}" srcOrd="0" destOrd="0" presId="urn:microsoft.com/office/officeart/2005/8/layout/orgChart1"/>
    <dgm:cxn modelId="{42DE49A1-8282-4C22-B136-C4B36C959374}" type="presOf" srcId="{49F33330-35E4-4D09-8D13-1566104A82D3}" destId="{3C6AD7A9-D1A7-4E6B-8164-A189F36CDDBA}" srcOrd="0" destOrd="0" presId="urn:microsoft.com/office/officeart/2005/8/layout/orgChart1"/>
    <dgm:cxn modelId="{A50AE6AC-3A61-4293-9AC7-B35734804510}" type="presOf" srcId="{7EF98728-1CD8-4C8F-A5EB-3E1BAA2B2FFF}" destId="{FAE64B6B-CA17-421C-9A67-61CE5B62CCDA}" srcOrd="1" destOrd="0" presId="urn:microsoft.com/office/officeart/2005/8/layout/orgChart1"/>
    <dgm:cxn modelId="{EAE786B4-1E7A-479F-B4B7-10A5FA271EE7}" type="presOf" srcId="{D90473D2-CE02-4AA6-9028-7A12BB40D3C4}" destId="{1D832316-A2BA-4A37-8EF5-C54C5BC26E78}" srcOrd="0" destOrd="0" presId="urn:microsoft.com/office/officeart/2005/8/layout/orgChart1"/>
    <dgm:cxn modelId="{A6C75ABF-54E0-4A46-94C0-6C2B3FB651A9}" type="presOf" srcId="{438D4D79-6A7E-431A-AF3F-7E8F43ADEBB9}" destId="{86AA81D1-73B4-4002-B0C0-9B4C5C369ED6}" srcOrd="0" destOrd="0" presId="urn:microsoft.com/office/officeart/2005/8/layout/orgChart1"/>
    <dgm:cxn modelId="{A72DFCBF-3B0F-4CAA-821F-929F36B612FF}" type="presOf" srcId="{6577762E-6D14-4317-9469-79A852DCD709}" destId="{88F17806-6E64-4DBC-97AC-B58FBC98F4ED}" srcOrd="0" destOrd="0" presId="urn:microsoft.com/office/officeart/2005/8/layout/orgChart1"/>
    <dgm:cxn modelId="{CEEBECC4-1893-434C-A6D6-5E4A1367E417}" type="presOf" srcId="{D90473D2-CE02-4AA6-9028-7A12BB40D3C4}" destId="{F68E14D8-2677-4092-9A8E-06AABA85FAC2}" srcOrd="1" destOrd="0" presId="urn:microsoft.com/office/officeart/2005/8/layout/orgChart1"/>
    <dgm:cxn modelId="{8B1745D4-259D-4968-AE23-41B4E42A56D0}" type="presOf" srcId="{B5A43572-09B5-43CA-BC54-3B0438092C17}" destId="{6D5DE483-0672-49E3-B218-81ABF73EEFEA}" srcOrd="1" destOrd="0" presId="urn:microsoft.com/office/officeart/2005/8/layout/orgChart1"/>
    <dgm:cxn modelId="{2CD065D7-C89C-4C07-BA4E-1E47B27F6709}" srcId="{7EF98728-1CD8-4C8F-A5EB-3E1BAA2B2FFF}" destId="{91F5631E-AFD7-4842-8BE3-820A70E1FEF0}" srcOrd="0" destOrd="0" parTransId="{3A0419F1-0268-464D-82B4-B406A035FFAD}" sibTransId="{0DF1C3F6-56DD-4DF8-AF9F-E3D7F2F874BA}"/>
    <dgm:cxn modelId="{57B927D9-C54D-4F7B-838F-4C94315F00CA}" type="presOf" srcId="{3A0419F1-0268-464D-82B4-B406A035FFAD}" destId="{445DE80C-F8D5-4A70-921D-0CC957091ACA}" srcOrd="0" destOrd="0" presId="urn:microsoft.com/office/officeart/2005/8/layout/orgChart1"/>
    <dgm:cxn modelId="{39BE78F5-4206-483E-87D5-822366BB5031}" type="presOf" srcId="{438D4D79-6A7E-431A-AF3F-7E8F43ADEBB9}" destId="{FD64A890-D150-4001-A616-7FF2D5FCC8A4}" srcOrd="1" destOrd="0" presId="urn:microsoft.com/office/officeart/2005/8/layout/orgChart1"/>
    <dgm:cxn modelId="{C76E84FA-9DE1-42D2-98FD-188BEF1B2B0C}" type="presOf" srcId="{B8F8828B-07F3-4550-96F5-22CF76B14450}" destId="{EB818558-48BC-4E27-880A-7C78E1663C71}" srcOrd="0" destOrd="0" presId="urn:microsoft.com/office/officeart/2005/8/layout/orgChart1"/>
    <dgm:cxn modelId="{6D1A9218-6A74-436A-95EA-57FD3FCD859C}" type="presParOf" srcId="{88F17806-6E64-4DBC-97AC-B58FBC98F4ED}" destId="{DFF38274-844E-4FB4-9567-5CE7E3595874}" srcOrd="0" destOrd="0" presId="urn:microsoft.com/office/officeart/2005/8/layout/orgChart1"/>
    <dgm:cxn modelId="{074981A0-7FEB-45AA-8E79-CCDEEAEEF4AE}" type="presParOf" srcId="{DFF38274-844E-4FB4-9567-5CE7E3595874}" destId="{A0F46F16-71E4-4278-B4D9-E6EAB0009D23}" srcOrd="0" destOrd="0" presId="urn:microsoft.com/office/officeart/2005/8/layout/orgChart1"/>
    <dgm:cxn modelId="{BF3893F2-80E0-41C2-A4E6-C5EB2E1B6D5F}" type="presParOf" srcId="{A0F46F16-71E4-4278-B4D9-E6EAB0009D23}" destId="{FDB979F1-2D3B-4DFF-AD65-3250A6A4DDE9}" srcOrd="0" destOrd="0" presId="urn:microsoft.com/office/officeart/2005/8/layout/orgChart1"/>
    <dgm:cxn modelId="{A54FB9E3-E3E1-48AB-8476-D0890B11ED46}" type="presParOf" srcId="{A0F46F16-71E4-4278-B4D9-E6EAB0009D23}" destId="{1A1979B2-62E6-4C15-B9CD-C13A9A069CCE}" srcOrd="1" destOrd="0" presId="urn:microsoft.com/office/officeart/2005/8/layout/orgChart1"/>
    <dgm:cxn modelId="{9B895538-8D1C-4F85-BFEB-E46BFEE97F6B}" type="presParOf" srcId="{DFF38274-844E-4FB4-9567-5CE7E3595874}" destId="{2773A07E-7CE9-4226-9756-7D77557CAF2D}" srcOrd="1" destOrd="0" presId="urn:microsoft.com/office/officeart/2005/8/layout/orgChart1"/>
    <dgm:cxn modelId="{7F5D658D-4501-44A6-A68B-31F16884555C}" type="presParOf" srcId="{2773A07E-7CE9-4226-9756-7D77557CAF2D}" destId="{4A2E43E1-CD56-4E06-9883-C5E85ED54FB0}" srcOrd="0" destOrd="0" presId="urn:microsoft.com/office/officeart/2005/8/layout/orgChart1"/>
    <dgm:cxn modelId="{A87F256E-497D-47FB-ABB5-6B15EB9800A2}" type="presParOf" srcId="{2773A07E-7CE9-4226-9756-7D77557CAF2D}" destId="{732B998B-89B8-427C-98CE-90ED8AE4EA8A}" srcOrd="1" destOrd="0" presId="urn:microsoft.com/office/officeart/2005/8/layout/orgChart1"/>
    <dgm:cxn modelId="{365F0AFE-CC68-4F17-B149-9CE370DB6297}" type="presParOf" srcId="{732B998B-89B8-427C-98CE-90ED8AE4EA8A}" destId="{3AE6F1FC-97A7-4D9F-8C41-D5880AB404C1}" srcOrd="0" destOrd="0" presId="urn:microsoft.com/office/officeart/2005/8/layout/orgChart1"/>
    <dgm:cxn modelId="{C1A8BC1A-F012-4A3C-A8C2-3CF17FEB6771}" type="presParOf" srcId="{3AE6F1FC-97A7-4D9F-8C41-D5880AB404C1}" destId="{AB0C1D67-2255-4A4D-B6D2-658DEDD0EB95}" srcOrd="0" destOrd="0" presId="urn:microsoft.com/office/officeart/2005/8/layout/orgChart1"/>
    <dgm:cxn modelId="{D8A172E9-2A7C-4753-B9E2-1B15C8FAD7F5}" type="presParOf" srcId="{3AE6F1FC-97A7-4D9F-8C41-D5880AB404C1}" destId="{FAE64B6B-CA17-421C-9A67-61CE5B62CCDA}" srcOrd="1" destOrd="0" presId="urn:microsoft.com/office/officeart/2005/8/layout/orgChart1"/>
    <dgm:cxn modelId="{65EE3496-89FC-4972-8774-2B4FDD084B2B}" type="presParOf" srcId="{732B998B-89B8-427C-98CE-90ED8AE4EA8A}" destId="{D301019E-BBF9-4D80-9FF0-D68D2D2D5E7A}" srcOrd="1" destOrd="0" presId="urn:microsoft.com/office/officeart/2005/8/layout/orgChart1"/>
    <dgm:cxn modelId="{5E859742-FBE9-4EA6-9E39-8C9C686FFDD5}" type="presParOf" srcId="{D301019E-BBF9-4D80-9FF0-D68D2D2D5E7A}" destId="{445DE80C-F8D5-4A70-921D-0CC957091ACA}" srcOrd="0" destOrd="0" presId="urn:microsoft.com/office/officeart/2005/8/layout/orgChart1"/>
    <dgm:cxn modelId="{20068575-1A43-4AE4-B2F7-4C0B2C970F49}" type="presParOf" srcId="{D301019E-BBF9-4D80-9FF0-D68D2D2D5E7A}" destId="{EB54D168-F622-491B-B812-213B983CB424}" srcOrd="1" destOrd="0" presId="urn:microsoft.com/office/officeart/2005/8/layout/orgChart1"/>
    <dgm:cxn modelId="{55F5E37F-DCA9-4741-914B-DFCAC42F12C6}" type="presParOf" srcId="{EB54D168-F622-491B-B812-213B983CB424}" destId="{FD84198B-AC07-4E93-9CEC-53FF47B8C0CC}" srcOrd="0" destOrd="0" presId="urn:microsoft.com/office/officeart/2005/8/layout/orgChart1"/>
    <dgm:cxn modelId="{4407E9EB-CDA1-4DF6-B7A8-BDD64DABFEBA}" type="presParOf" srcId="{FD84198B-AC07-4E93-9CEC-53FF47B8C0CC}" destId="{21926EAC-EA82-4F2B-8C63-9DC9CB5B7EFA}" srcOrd="0" destOrd="0" presId="urn:microsoft.com/office/officeart/2005/8/layout/orgChart1"/>
    <dgm:cxn modelId="{EB4349A4-D1F2-49EC-8925-42D3D6B5EDFA}" type="presParOf" srcId="{FD84198B-AC07-4E93-9CEC-53FF47B8C0CC}" destId="{524F68A7-7680-49F5-8132-264CE02DC79B}" srcOrd="1" destOrd="0" presId="urn:microsoft.com/office/officeart/2005/8/layout/orgChart1"/>
    <dgm:cxn modelId="{BD8B40BC-EBDB-4020-8B9C-6C862824F7FC}" type="presParOf" srcId="{EB54D168-F622-491B-B812-213B983CB424}" destId="{EDB63F1A-DE54-4382-BB7C-822BC5CD8045}" srcOrd="1" destOrd="0" presId="urn:microsoft.com/office/officeart/2005/8/layout/orgChart1"/>
    <dgm:cxn modelId="{94A56FC3-A9BC-4809-9CAE-4B7EC7A64ACF}" type="presParOf" srcId="{EDB63F1A-DE54-4382-BB7C-822BC5CD8045}" destId="{3C6AD7A9-D1A7-4E6B-8164-A189F36CDDBA}" srcOrd="0" destOrd="0" presId="urn:microsoft.com/office/officeart/2005/8/layout/orgChart1"/>
    <dgm:cxn modelId="{A7E82EE5-9177-4F6C-8A7E-DDE73DEC1AC6}" type="presParOf" srcId="{EDB63F1A-DE54-4382-BB7C-822BC5CD8045}" destId="{01BEAFB6-8EC4-43D5-8425-EB2435DAA103}" srcOrd="1" destOrd="0" presId="urn:microsoft.com/office/officeart/2005/8/layout/orgChart1"/>
    <dgm:cxn modelId="{843A956F-552A-4EB9-A2E3-E6CB5AD95298}" type="presParOf" srcId="{01BEAFB6-8EC4-43D5-8425-EB2435DAA103}" destId="{6C8319F9-13C7-4C63-ABF4-794733EAC76C}" srcOrd="0" destOrd="0" presId="urn:microsoft.com/office/officeart/2005/8/layout/orgChart1"/>
    <dgm:cxn modelId="{F6028C37-7D1E-4C16-8BD4-2C1EFA8722BA}" type="presParOf" srcId="{6C8319F9-13C7-4C63-ABF4-794733EAC76C}" destId="{86AA81D1-73B4-4002-B0C0-9B4C5C369ED6}" srcOrd="0" destOrd="0" presId="urn:microsoft.com/office/officeart/2005/8/layout/orgChart1"/>
    <dgm:cxn modelId="{C9FB05D1-48FF-45F9-864E-8731738B6BA3}" type="presParOf" srcId="{6C8319F9-13C7-4C63-ABF4-794733EAC76C}" destId="{FD64A890-D150-4001-A616-7FF2D5FCC8A4}" srcOrd="1" destOrd="0" presId="urn:microsoft.com/office/officeart/2005/8/layout/orgChart1"/>
    <dgm:cxn modelId="{17F7A36C-15A3-4025-8DCB-FEE7A84F5170}" type="presParOf" srcId="{01BEAFB6-8EC4-43D5-8425-EB2435DAA103}" destId="{F0A2F3B2-4C12-4B3A-8784-6D58ED6D26D0}" srcOrd="1" destOrd="0" presId="urn:microsoft.com/office/officeart/2005/8/layout/orgChart1"/>
    <dgm:cxn modelId="{F405D6BA-D3D0-4D5D-88F3-E3C1316AD35B}" type="presParOf" srcId="{F0A2F3B2-4C12-4B3A-8784-6D58ED6D26D0}" destId="{4E3BA397-4392-4C96-9B75-BA37159AA7C6}" srcOrd="0" destOrd="0" presId="urn:microsoft.com/office/officeart/2005/8/layout/orgChart1"/>
    <dgm:cxn modelId="{6406C53B-8C90-449A-93BA-D7B1A104EF9D}" type="presParOf" srcId="{F0A2F3B2-4C12-4B3A-8784-6D58ED6D26D0}" destId="{416D6D0A-2EF7-43D1-8744-7E59E2264E5B}" srcOrd="1" destOrd="0" presId="urn:microsoft.com/office/officeart/2005/8/layout/orgChart1"/>
    <dgm:cxn modelId="{0E3DECD7-8C9A-47A8-846A-4F6949D45B81}" type="presParOf" srcId="{416D6D0A-2EF7-43D1-8744-7E59E2264E5B}" destId="{842D05A4-50B2-469D-AC0F-CBA484E99CB8}" srcOrd="0" destOrd="0" presId="urn:microsoft.com/office/officeart/2005/8/layout/orgChart1"/>
    <dgm:cxn modelId="{FC9A6C7F-D41B-440D-B667-3553BD4B55AA}" type="presParOf" srcId="{842D05A4-50B2-469D-AC0F-CBA484E99CB8}" destId="{1D832316-A2BA-4A37-8EF5-C54C5BC26E78}" srcOrd="0" destOrd="0" presId="urn:microsoft.com/office/officeart/2005/8/layout/orgChart1"/>
    <dgm:cxn modelId="{A0BC46B1-197A-4E94-A589-C7CCF28A9683}" type="presParOf" srcId="{842D05A4-50B2-469D-AC0F-CBA484E99CB8}" destId="{F68E14D8-2677-4092-9A8E-06AABA85FAC2}" srcOrd="1" destOrd="0" presId="urn:microsoft.com/office/officeart/2005/8/layout/orgChart1"/>
    <dgm:cxn modelId="{F3147DD2-70F2-4653-8C20-120932D32E2D}" type="presParOf" srcId="{416D6D0A-2EF7-43D1-8744-7E59E2264E5B}" destId="{028D9392-E97D-4131-89DA-3DE2E9E45D7F}" srcOrd="1" destOrd="0" presId="urn:microsoft.com/office/officeart/2005/8/layout/orgChart1"/>
    <dgm:cxn modelId="{0589C4CA-D2D8-4C6E-95FC-E134C87B8FDC}" type="presParOf" srcId="{416D6D0A-2EF7-43D1-8744-7E59E2264E5B}" destId="{AC540425-41FA-41B0-8B3D-E7B260FE31A0}" srcOrd="2" destOrd="0" presId="urn:microsoft.com/office/officeart/2005/8/layout/orgChart1"/>
    <dgm:cxn modelId="{B3C24261-9D62-4DEA-AD0F-3F943520E3A1}" type="presParOf" srcId="{01BEAFB6-8EC4-43D5-8425-EB2435DAA103}" destId="{84876385-2E44-4CCF-952A-606E2C959467}" srcOrd="2" destOrd="0" presId="urn:microsoft.com/office/officeart/2005/8/layout/orgChart1"/>
    <dgm:cxn modelId="{C34E429E-D871-4F2F-859E-9EE992BAB135}" type="presParOf" srcId="{EDB63F1A-DE54-4382-BB7C-822BC5CD8045}" destId="{EB818558-48BC-4E27-880A-7C78E1663C71}" srcOrd="2" destOrd="0" presId="urn:microsoft.com/office/officeart/2005/8/layout/orgChart1"/>
    <dgm:cxn modelId="{9F81E195-9502-45C5-A65E-5E95694C2DB3}" type="presParOf" srcId="{EDB63F1A-DE54-4382-BB7C-822BC5CD8045}" destId="{34840F08-822A-4D90-84A6-EE85121AF70F}" srcOrd="3" destOrd="0" presId="urn:microsoft.com/office/officeart/2005/8/layout/orgChart1"/>
    <dgm:cxn modelId="{8CD0D9EC-6688-4B1C-89A2-ADF9E29617D4}" type="presParOf" srcId="{34840F08-822A-4D90-84A6-EE85121AF70F}" destId="{173CFDE8-EAD5-4A07-AD9A-F3D1BE74518F}" srcOrd="0" destOrd="0" presId="urn:microsoft.com/office/officeart/2005/8/layout/orgChart1"/>
    <dgm:cxn modelId="{46EE0899-D926-4C11-84F9-B263E9B596F6}" type="presParOf" srcId="{173CFDE8-EAD5-4A07-AD9A-F3D1BE74518F}" destId="{BAB996D6-C989-4B4F-95C5-A3BD1508D539}" srcOrd="0" destOrd="0" presId="urn:microsoft.com/office/officeart/2005/8/layout/orgChart1"/>
    <dgm:cxn modelId="{084D063E-1187-428D-990A-203BB7534380}" type="presParOf" srcId="{173CFDE8-EAD5-4A07-AD9A-F3D1BE74518F}" destId="{EB5C387A-0E69-46BC-B6C4-C082A62B4091}" srcOrd="1" destOrd="0" presId="urn:microsoft.com/office/officeart/2005/8/layout/orgChart1"/>
    <dgm:cxn modelId="{AE31C531-5759-4FF6-A8C8-5E740C6BF24F}" type="presParOf" srcId="{34840F08-822A-4D90-84A6-EE85121AF70F}" destId="{D5DB93DB-5EE6-4EAA-9D81-8A508952784D}" srcOrd="1" destOrd="0" presId="urn:microsoft.com/office/officeart/2005/8/layout/orgChart1"/>
    <dgm:cxn modelId="{096C06A0-41AB-4704-95F4-0DCBDF95E8EA}" type="presParOf" srcId="{34840F08-822A-4D90-84A6-EE85121AF70F}" destId="{226EC645-07F6-472F-BF14-44696EAD6603}" srcOrd="2" destOrd="0" presId="urn:microsoft.com/office/officeart/2005/8/layout/orgChart1"/>
    <dgm:cxn modelId="{04718256-79EE-4DE3-980E-5D0313815ACB}" type="presParOf" srcId="{EB54D168-F622-491B-B812-213B983CB424}" destId="{D336A6B5-124A-4FA4-81B4-48BD2698D39B}" srcOrd="2" destOrd="0" presId="urn:microsoft.com/office/officeart/2005/8/layout/orgChart1"/>
    <dgm:cxn modelId="{EF8AC066-376B-490B-8755-E0F3F9441191}" type="presParOf" srcId="{732B998B-89B8-427C-98CE-90ED8AE4EA8A}" destId="{85C08BA8-095F-4A91-B9B1-16BF936490A0}" srcOrd="2" destOrd="0" presId="urn:microsoft.com/office/officeart/2005/8/layout/orgChart1"/>
    <dgm:cxn modelId="{CD829E68-4EEE-45D1-A8B4-F8608FAAEB3C}" type="presParOf" srcId="{85C08BA8-095F-4A91-B9B1-16BF936490A0}" destId="{B1FA6627-BE2F-4AA3-B95D-EE32690282DE}" srcOrd="0" destOrd="0" presId="urn:microsoft.com/office/officeart/2005/8/layout/orgChart1"/>
    <dgm:cxn modelId="{69EE567E-62C3-49AB-A6C4-C2E91FD68AEB}" type="presParOf" srcId="{85C08BA8-095F-4A91-B9B1-16BF936490A0}" destId="{C4427474-0C84-4792-83FC-B2A6B504CFC1}" srcOrd="1" destOrd="0" presId="urn:microsoft.com/office/officeart/2005/8/layout/orgChart1"/>
    <dgm:cxn modelId="{4CD78DF9-790D-4BC2-A3D5-D1F7A2088D76}" type="presParOf" srcId="{C4427474-0C84-4792-83FC-B2A6B504CFC1}" destId="{65E260A5-0D36-4235-91FE-9EE3DEC3A20A}" srcOrd="0" destOrd="0" presId="urn:microsoft.com/office/officeart/2005/8/layout/orgChart1"/>
    <dgm:cxn modelId="{36FE9DA9-021A-4B30-BA2F-775D601DE41D}" type="presParOf" srcId="{65E260A5-0D36-4235-91FE-9EE3DEC3A20A}" destId="{8233D9A7-39A0-47B0-A753-DC55B603D8BB}" srcOrd="0" destOrd="0" presId="urn:microsoft.com/office/officeart/2005/8/layout/orgChart1"/>
    <dgm:cxn modelId="{77477F19-4A07-426F-97A8-1112662940DB}" type="presParOf" srcId="{65E260A5-0D36-4235-91FE-9EE3DEC3A20A}" destId="{6D5DE483-0672-49E3-B218-81ABF73EEFEA}" srcOrd="1" destOrd="0" presId="urn:microsoft.com/office/officeart/2005/8/layout/orgChart1"/>
    <dgm:cxn modelId="{74E517BD-C4D8-4E40-8FCA-AF83F6B0CDEA}" type="presParOf" srcId="{C4427474-0C84-4792-83FC-B2A6B504CFC1}" destId="{3AFEC557-F016-46EB-9774-CC1A608B465B}" srcOrd="1" destOrd="0" presId="urn:microsoft.com/office/officeart/2005/8/layout/orgChart1"/>
    <dgm:cxn modelId="{9D9A6A73-FD70-4B79-B355-918332D2909C}" type="presParOf" srcId="{C4427474-0C84-4792-83FC-B2A6B504CFC1}" destId="{305A4969-E380-4850-B4C4-25BC093FF283}" srcOrd="2" destOrd="0" presId="urn:microsoft.com/office/officeart/2005/8/layout/orgChart1"/>
    <dgm:cxn modelId="{89691621-BCA3-4B34-8081-7269E9CBE18D}" type="presParOf" srcId="{85C08BA8-095F-4A91-B9B1-16BF936490A0}" destId="{FA43476E-71BA-49E9-87EC-A2FAE540A8C8}" srcOrd="2" destOrd="0" presId="urn:microsoft.com/office/officeart/2005/8/layout/orgChart1"/>
    <dgm:cxn modelId="{ADD52AC3-9268-4795-BC92-2DE69D301A01}" type="presParOf" srcId="{85C08BA8-095F-4A91-B9B1-16BF936490A0}" destId="{5A7A0910-8FFA-4C96-82D4-0289A10E3F70}" srcOrd="3" destOrd="0" presId="urn:microsoft.com/office/officeart/2005/8/layout/orgChart1"/>
    <dgm:cxn modelId="{1A36405A-81C2-400B-BB83-7162E672C95B}" type="presParOf" srcId="{5A7A0910-8FFA-4C96-82D4-0289A10E3F70}" destId="{EF22C426-08B2-4321-BF2C-BBE9DB569215}" srcOrd="0" destOrd="0" presId="urn:microsoft.com/office/officeart/2005/8/layout/orgChart1"/>
    <dgm:cxn modelId="{170E35AC-5195-478A-901B-C2DB21307BC4}" type="presParOf" srcId="{EF22C426-08B2-4321-BF2C-BBE9DB569215}" destId="{16BCFCB1-D1AD-49EA-A8E6-98910A6D33F1}" srcOrd="0" destOrd="0" presId="urn:microsoft.com/office/officeart/2005/8/layout/orgChart1"/>
    <dgm:cxn modelId="{767A5218-D556-440A-8087-BC8B4685E6F9}" type="presParOf" srcId="{EF22C426-08B2-4321-BF2C-BBE9DB569215}" destId="{532EAA4F-3C5B-4B53-9B17-3E9DA604981D}" srcOrd="1" destOrd="0" presId="urn:microsoft.com/office/officeart/2005/8/layout/orgChart1"/>
    <dgm:cxn modelId="{8071EEB8-0470-42D7-A1ED-D13513EEE2CC}" type="presParOf" srcId="{5A7A0910-8FFA-4C96-82D4-0289A10E3F70}" destId="{D9D4D5E8-041C-40E6-96D8-5D5C4AF9D75D}" srcOrd="1" destOrd="0" presId="urn:microsoft.com/office/officeart/2005/8/layout/orgChart1"/>
    <dgm:cxn modelId="{B6E9B3A3-240A-485B-92E7-28067F3B13C5}" type="presParOf" srcId="{5A7A0910-8FFA-4C96-82D4-0289A10E3F70}" destId="{A2109AEF-1042-4A24-BA7B-E37307D61B9E}" srcOrd="2" destOrd="0" presId="urn:microsoft.com/office/officeart/2005/8/layout/orgChart1"/>
    <dgm:cxn modelId="{9BFBD5F7-EF11-43EE-87E5-AB2794B39B8C}" type="presParOf" srcId="{DFF38274-844E-4FB4-9567-5CE7E3595874}" destId="{C9A1AAD8-1D50-4AB0-B5FA-9726FAEDA472}"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D92C292-F504-4F90-A0D0-32090554A7FE}">
      <dsp:nvSpPr>
        <dsp:cNvPr id="0" name=""/>
        <dsp:cNvSpPr/>
      </dsp:nvSpPr>
      <dsp:spPr>
        <a:xfrm>
          <a:off x="1176642" y="3038272"/>
          <a:ext cx="207950" cy="637713"/>
        </a:xfrm>
        <a:custGeom>
          <a:avLst/>
          <a:gdLst/>
          <a:ahLst/>
          <a:cxnLst/>
          <a:rect l="0" t="0" r="0" b="0"/>
          <a:pathLst>
            <a:path>
              <a:moveTo>
                <a:pt x="0" y="0"/>
              </a:moveTo>
              <a:lnTo>
                <a:pt x="0" y="637713"/>
              </a:lnTo>
              <a:lnTo>
                <a:pt x="207950" y="637713"/>
              </a:lnTo>
            </a:path>
          </a:pathLst>
        </a:custGeom>
        <a:no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5882B1F1-3249-4710-B080-B673CC094697}">
      <dsp:nvSpPr>
        <dsp:cNvPr id="0" name=""/>
        <dsp:cNvSpPr/>
      </dsp:nvSpPr>
      <dsp:spPr>
        <a:xfrm>
          <a:off x="1731176" y="1678424"/>
          <a:ext cx="1012023" cy="291130"/>
        </a:xfrm>
        <a:custGeom>
          <a:avLst/>
          <a:gdLst/>
          <a:ahLst/>
          <a:cxnLst/>
          <a:rect l="0" t="0" r="0" b="0"/>
          <a:pathLst>
            <a:path>
              <a:moveTo>
                <a:pt x="1012023" y="0"/>
              </a:moveTo>
              <a:lnTo>
                <a:pt x="1012023" y="145565"/>
              </a:lnTo>
              <a:lnTo>
                <a:pt x="0" y="145565"/>
              </a:lnTo>
              <a:lnTo>
                <a:pt x="0" y="291130"/>
              </a:lnTo>
            </a:path>
          </a:pathLst>
        </a:custGeom>
        <a:no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4E3BA397-4392-4C96-9B75-BA37159AA7C6}">
      <dsp:nvSpPr>
        <dsp:cNvPr id="0" name=""/>
        <dsp:cNvSpPr/>
      </dsp:nvSpPr>
      <dsp:spPr>
        <a:xfrm>
          <a:off x="3709503" y="4866902"/>
          <a:ext cx="91440" cy="291130"/>
        </a:xfrm>
        <a:custGeom>
          <a:avLst/>
          <a:gdLst/>
          <a:ahLst/>
          <a:cxnLst/>
          <a:rect l="0" t="0" r="0" b="0"/>
          <a:pathLst>
            <a:path>
              <a:moveTo>
                <a:pt x="45720" y="0"/>
              </a:moveTo>
              <a:lnTo>
                <a:pt x="45720" y="291130"/>
              </a:lnTo>
            </a:path>
          </a:pathLst>
        </a:custGeom>
        <a:no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3C6AD7A9-D1A7-4E6B-8164-A189F36CDDBA}">
      <dsp:nvSpPr>
        <dsp:cNvPr id="0" name=""/>
        <dsp:cNvSpPr/>
      </dsp:nvSpPr>
      <dsp:spPr>
        <a:xfrm>
          <a:off x="3709503" y="3904273"/>
          <a:ext cx="91440" cy="300806"/>
        </a:xfrm>
        <a:custGeom>
          <a:avLst/>
          <a:gdLst/>
          <a:ahLst/>
          <a:cxnLst/>
          <a:rect l="0" t="0" r="0" b="0"/>
          <a:pathLst>
            <a:path>
              <a:moveTo>
                <a:pt x="45720" y="0"/>
              </a:moveTo>
              <a:lnTo>
                <a:pt x="45720" y="300806"/>
              </a:lnTo>
            </a:path>
          </a:pathLst>
        </a:custGeom>
        <a:no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236CC5A1-579C-46A4-AFF2-1CF6844CD206}">
      <dsp:nvSpPr>
        <dsp:cNvPr id="0" name=""/>
        <dsp:cNvSpPr/>
      </dsp:nvSpPr>
      <dsp:spPr>
        <a:xfrm>
          <a:off x="3709503" y="3045467"/>
          <a:ext cx="91440" cy="281453"/>
        </a:xfrm>
        <a:custGeom>
          <a:avLst/>
          <a:gdLst/>
          <a:ahLst/>
          <a:cxnLst/>
          <a:rect l="0" t="0" r="0" b="0"/>
          <a:pathLst>
            <a:path>
              <a:moveTo>
                <a:pt x="45720" y="0"/>
              </a:moveTo>
              <a:lnTo>
                <a:pt x="45720" y="281453"/>
              </a:lnTo>
            </a:path>
          </a:pathLst>
        </a:custGeom>
        <a:no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445DE80C-F8D5-4A70-921D-0CC957091ACA}">
      <dsp:nvSpPr>
        <dsp:cNvPr id="0" name=""/>
        <dsp:cNvSpPr/>
      </dsp:nvSpPr>
      <dsp:spPr>
        <a:xfrm>
          <a:off x="2743200" y="1678424"/>
          <a:ext cx="1012023" cy="291130"/>
        </a:xfrm>
        <a:custGeom>
          <a:avLst/>
          <a:gdLst/>
          <a:ahLst/>
          <a:cxnLst/>
          <a:rect l="0" t="0" r="0" b="0"/>
          <a:pathLst>
            <a:path>
              <a:moveTo>
                <a:pt x="0" y="0"/>
              </a:moveTo>
              <a:lnTo>
                <a:pt x="0" y="145565"/>
              </a:lnTo>
              <a:lnTo>
                <a:pt x="1012023" y="145565"/>
              </a:lnTo>
              <a:lnTo>
                <a:pt x="1012023" y="291130"/>
              </a:lnTo>
            </a:path>
          </a:pathLst>
        </a:custGeom>
        <a:no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4A2E43E1-CD56-4E06-9883-C5E85ED54FB0}">
      <dsp:nvSpPr>
        <dsp:cNvPr id="0" name=""/>
        <dsp:cNvSpPr/>
      </dsp:nvSpPr>
      <dsp:spPr>
        <a:xfrm>
          <a:off x="2697480" y="694127"/>
          <a:ext cx="91440" cy="291130"/>
        </a:xfrm>
        <a:custGeom>
          <a:avLst/>
          <a:gdLst/>
          <a:ahLst/>
          <a:cxnLst/>
          <a:rect l="0" t="0" r="0" b="0"/>
          <a:pathLst>
            <a:path>
              <a:moveTo>
                <a:pt x="45720" y="0"/>
              </a:moveTo>
              <a:lnTo>
                <a:pt x="45720" y="291130"/>
              </a:lnTo>
            </a:path>
          </a:pathLst>
        </a:custGeom>
        <a:noFill/>
        <a:ln w="254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FDB979F1-2D3B-4DFF-AD65-3250A6A4DDE9}">
      <dsp:nvSpPr>
        <dsp:cNvPr id="0" name=""/>
        <dsp:cNvSpPr/>
      </dsp:nvSpPr>
      <dsp:spPr>
        <a:xfrm>
          <a:off x="2050033" y="960"/>
          <a:ext cx="1386333" cy="693166"/>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nb-NO" sz="900" kern="1200">
              <a:solidFill>
                <a:sysClr val="windowText" lastClr="000000">
                  <a:hueOff val="0"/>
                  <a:satOff val="0"/>
                  <a:lumOff val="0"/>
                  <a:alphaOff val="0"/>
                </a:sysClr>
              </a:solidFill>
              <a:latin typeface="Calibri"/>
              <a:ea typeface="+mn-ea"/>
              <a:cs typeface="+mn-cs"/>
            </a:rPr>
            <a:t>&lt;Byggherrens navn&gt;</a:t>
          </a:r>
        </a:p>
        <a:p>
          <a:pPr marL="0" lvl="0" indent="0" algn="ctr" defTabSz="400050">
            <a:lnSpc>
              <a:spcPct val="90000"/>
            </a:lnSpc>
            <a:spcBef>
              <a:spcPct val="0"/>
            </a:spcBef>
            <a:spcAft>
              <a:spcPct val="35000"/>
            </a:spcAft>
            <a:buNone/>
          </a:pPr>
          <a:r>
            <a:rPr lang="nb-NO" sz="900" kern="1200">
              <a:solidFill>
                <a:sysClr val="windowText" lastClr="000000">
                  <a:hueOff val="0"/>
                  <a:satOff val="0"/>
                  <a:lumOff val="0"/>
                  <a:alphaOff val="0"/>
                </a:sysClr>
              </a:solidFill>
              <a:latin typeface="Calibri"/>
              <a:ea typeface="+mn-ea"/>
              <a:cs typeface="+mn-cs"/>
            </a:rPr>
            <a:t>&lt;NAVN&gt;</a:t>
          </a:r>
        </a:p>
        <a:p>
          <a:pPr marL="0" lvl="0" indent="0" algn="ctr" defTabSz="400050">
            <a:lnSpc>
              <a:spcPct val="90000"/>
            </a:lnSpc>
            <a:spcBef>
              <a:spcPct val="0"/>
            </a:spcBef>
            <a:spcAft>
              <a:spcPct val="35000"/>
            </a:spcAft>
            <a:buNone/>
          </a:pPr>
          <a:r>
            <a:rPr lang="nb-NO" sz="900" kern="1200">
              <a:solidFill>
                <a:srgbClr val="4BACC6"/>
              </a:solidFill>
              <a:latin typeface="Calibri"/>
              <a:ea typeface="+mn-ea"/>
              <a:cs typeface="+mn-cs"/>
            </a:rPr>
            <a:t>Prosjekteier - </a:t>
          </a:r>
          <a:r>
            <a:rPr lang="nb-NO" sz="900" kern="1200">
              <a:solidFill>
                <a:srgbClr val="FF0000"/>
              </a:solidFill>
              <a:latin typeface="Calibri"/>
              <a:ea typeface="+mn-ea"/>
              <a:cs typeface="+mn-cs"/>
            </a:rPr>
            <a:t>Byggherre</a:t>
          </a:r>
          <a:endParaRPr lang="nb-NO" sz="900" kern="1200">
            <a:solidFill>
              <a:sysClr val="windowText" lastClr="000000">
                <a:hueOff val="0"/>
                <a:satOff val="0"/>
                <a:lumOff val="0"/>
                <a:alphaOff val="0"/>
              </a:sysClr>
            </a:solidFill>
            <a:latin typeface="Calibri"/>
            <a:ea typeface="+mn-ea"/>
            <a:cs typeface="+mn-cs"/>
          </a:endParaRPr>
        </a:p>
      </dsp:txBody>
      <dsp:txXfrm>
        <a:off x="2050033" y="960"/>
        <a:ext cx="1386333" cy="693166"/>
      </dsp:txXfrm>
    </dsp:sp>
    <dsp:sp modelId="{AB0C1D67-2255-4A4D-B6D2-658DEDD0EB95}">
      <dsp:nvSpPr>
        <dsp:cNvPr id="0" name=""/>
        <dsp:cNvSpPr/>
      </dsp:nvSpPr>
      <dsp:spPr>
        <a:xfrm>
          <a:off x="2050033" y="985257"/>
          <a:ext cx="1386333" cy="693166"/>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nb-NO" sz="900" kern="1200">
              <a:solidFill>
                <a:sysClr val="windowText" lastClr="000000">
                  <a:hueOff val="0"/>
                  <a:satOff val="0"/>
                  <a:lumOff val="0"/>
                  <a:alphaOff val="0"/>
                </a:sysClr>
              </a:solidFill>
              <a:latin typeface="Calibri"/>
              <a:ea typeface="+mn-ea"/>
              <a:cs typeface="+mn-cs"/>
            </a:rPr>
            <a:t>&lt;Byggherrens navn&gt;</a:t>
          </a:r>
        </a:p>
        <a:p>
          <a:pPr marL="0" lvl="0" indent="0" algn="ctr" defTabSz="400050">
            <a:lnSpc>
              <a:spcPct val="90000"/>
            </a:lnSpc>
            <a:spcBef>
              <a:spcPct val="0"/>
            </a:spcBef>
            <a:spcAft>
              <a:spcPct val="35000"/>
            </a:spcAft>
            <a:buNone/>
          </a:pPr>
          <a:r>
            <a:rPr lang="nb-NO" sz="900" kern="1200">
              <a:solidFill>
                <a:sysClr val="windowText" lastClr="000000">
                  <a:hueOff val="0"/>
                  <a:satOff val="0"/>
                  <a:lumOff val="0"/>
                  <a:alphaOff val="0"/>
                </a:sysClr>
              </a:solidFill>
              <a:latin typeface="Calibri"/>
              <a:ea typeface="+mn-ea"/>
              <a:cs typeface="+mn-cs"/>
            </a:rPr>
            <a:t>&lt;NAVN&gt;</a:t>
          </a:r>
        </a:p>
        <a:p>
          <a:pPr marL="0" lvl="0" indent="0" algn="ctr" defTabSz="400050">
            <a:lnSpc>
              <a:spcPct val="90000"/>
            </a:lnSpc>
            <a:spcBef>
              <a:spcPct val="0"/>
            </a:spcBef>
            <a:spcAft>
              <a:spcPct val="35000"/>
            </a:spcAft>
            <a:buNone/>
          </a:pPr>
          <a:r>
            <a:rPr lang="nb-NO" sz="900" kern="1200">
              <a:solidFill>
                <a:srgbClr val="4BACC6"/>
              </a:solidFill>
              <a:latin typeface="Calibri"/>
              <a:ea typeface="+mn-ea"/>
              <a:cs typeface="+mn-cs"/>
            </a:rPr>
            <a:t>Prosjektleder</a:t>
          </a:r>
        </a:p>
        <a:p>
          <a:pPr marL="0" lvl="0" indent="0" algn="ctr" defTabSz="400050">
            <a:lnSpc>
              <a:spcPct val="90000"/>
            </a:lnSpc>
            <a:spcBef>
              <a:spcPct val="0"/>
            </a:spcBef>
            <a:spcAft>
              <a:spcPct val="35000"/>
            </a:spcAft>
            <a:buNone/>
          </a:pPr>
          <a:r>
            <a:rPr lang="nb-NO" sz="900" kern="1200">
              <a:solidFill>
                <a:srgbClr val="FF0000"/>
              </a:solidFill>
              <a:latin typeface="Calibri"/>
              <a:ea typeface="+mn-ea"/>
              <a:cs typeface="+mn-cs"/>
            </a:rPr>
            <a:t>Byggherre</a:t>
          </a:r>
        </a:p>
      </dsp:txBody>
      <dsp:txXfrm>
        <a:off x="2050033" y="985257"/>
        <a:ext cx="1386333" cy="693166"/>
      </dsp:txXfrm>
    </dsp:sp>
    <dsp:sp modelId="{21926EAC-EA82-4F2B-8C63-9DC9CB5B7EFA}">
      <dsp:nvSpPr>
        <dsp:cNvPr id="0" name=""/>
        <dsp:cNvSpPr/>
      </dsp:nvSpPr>
      <dsp:spPr>
        <a:xfrm>
          <a:off x="3062056" y="1969554"/>
          <a:ext cx="1386333" cy="1075913"/>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nb-NO" sz="900" kern="1200">
              <a:solidFill>
                <a:sysClr val="windowText" lastClr="000000">
                  <a:hueOff val="0"/>
                  <a:satOff val="0"/>
                  <a:lumOff val="0"/>
                  <a:alphaOff val="0"/>
                </a:sysClr>
              </a:solidFill>
              <a:latin typeface="Calibri"/>
              <a:ea typeface="+mn-ea"/>
              <a:cs typeface="+mn-cs"/>
            </a:rPr>
            <a:t>&lt;Byggherrens navn&gt;</a:t>
          </a:r>
        </a:p>
        <a:p>
          <a:pPr marL="0" lvl="0" indent="0" algn="ctr" defTabSz="400050">
            <a:lnSpc>
              <a:spcPct val="90000"/>
            </a:lnSpc>
            <a:spcBef>
              <a:spcPct val="0"/>
            </a:spcBef>
            <a:spcAft>
              <a:spcPct val="35000"/>
            </a:spcAft>
            <a:buNone/>
          </a:pPr>
          <a:r>
            <a:rPr lang="nb-NO" sz="900" kern="1200">
              <a:solidFill>
                <a:sysClr val="windowText" lastClr="000000">
                  <a:hueOff val="0"/>
                  <a:satOff val="0"/>
                  <a:lumOff val="0"/>
                  <a:alphaOff val="0"/>
                </a:sysClr>
              </a:solidFill>
              <a:latin typeface="Calibri"/>
              <a:ea typeface="+mn-ea"/>
              <a:cs typeface="+mn-cs"/>
            </a:rPr>
            <a:t>&lt;NAVN&gt;</a:t>
          </a:r>
        </a:p>
        <a:p>
          <a:pPr marL="0" lvl="0" indent="0" algn="ctr" defTabSz="400050">
            <a:lnSpc>
              <a:spcPct val="90000"/>
            </a:lnSpc>
            <a:spcBef>
              <a:spcPct val="0"/>
            </a:spcBef>
            <a:spcAft>
              <a:spcPct val="35000"/>
            </a:spcAft>
            <a:buNone/>
          </a:pPr>
          <a:r>
            <a:rPr lang="nb-NO" sz="900" kern="1200">
              <a:solidFill>
                <a:srgbClr val="0070C0"/>
              </a:solidFill>
              <a:latin typeface="Calibri"/>
              <a:ea typeface="+mn-ea"/>
              <a:cs typeface="+mn-cs"/>
            </a:rPr>
            <a:t>Byggeleder</a:t>
          </a:r>
        </a:p>
        <a:p>
          <a:pPr marL="0" lvl="0" indent="0" algn="ctr" defTabSz="400050">
            <a:lnSpc>
              <a:spcPct val="90000"/>
            </a:lnSpc>
            <a:spcBef>
              <a:spcPct val="0"/>
            </a:spcBef>
            <a:spcAft>
              <a:spcPct val="35000"/>
            </a:spcAft>
            <a:buNone/>
          </a:pPr>
          <a:r>
            <a:rPr lang="nb-NO" sz="900" kern="1200">
              <a:solidFill>
                <a:srgbClr val="FF0000"/>
              </a:solidFill>
              <a:latin typeface="Calibri"/>
              <a:ea typeface="+mn-ea"/>
              <a:cs typeface="+mn-cs"/>
            </a:rPr>
            <a:t>Koordinator utførelse (KU)</a:t>
          </a:r>
        </a:p>
      </dsp:txBody>
      <dsp:txXfrm>
        <a:off x="3062056" y="1969554"/>
        <a:ext cx="1386333" cy="1075913"/>
      </dsp:txXfrm>
    </dsp:sp>
    <dsp:sp modelId="{674E1D28-F989-46E8-BC94-EE29DED54187}">
      <dsp:nvSpPr>
        <dsp:cNvPr id="0" name=""/>
        <dsp:cNvSpPr/>
      </dsp:nvSpPr>
      <dsp:spPr>
        <a:xfrm>
          <a:off x="3062056" y="3326921"/>
          <a:ext cx="1386333" cy="577352"/>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nb-NO" sz="900" kern="1200">
              <a:solidFill>
                <a:sysClr val="windowText" lastClr="000000">
                  <a:hueOff val="0"/>
                  <a:satOff val="0"/>
                  <a:lumOff val="0"/>
                  <a:alphaOff val="0"/>
                </a:sysClr>
              </a:solidFill>
              <a:latin typeface="Calibri"/>
              <a:ea typeface="+mn-ea"/>
              <a:cs typeface="+mn-cs"/>
            </a:rPr>
            <a:t>&lt;FIRMA V/NAVN&gt;</a:t>
          </a:r>
        </a:p>
        <a:p>
          <a:pPr marL="0" lvl="0" indent="0" algn="ctr" defTabSz="400050">
            <a:lnSpc>
              <a:spcPct val="90000"/>
            </a:lnSpc>
            <a:spcBef>
              <a:spcPct val="0"/>
            </a:spcBef>
            <a:spcAft>
              <a:spcPct val="35000"/>
            </a:spcAft>
            <a:buNone/>
          </a:pPr>
          <a:r>
            <a:rPr lang="nb-NO" sz="900" kern="1200">
              <a:solidFill>
                <a:srgbClr val="0070C0"/>
              </a:solidFill>
              <a:latin typeface="Calibri"/>
              <a:ea typeface="+mn-ea"/>
              <a:cs typeface="+mn-cs"/>
            </a:rPr>
            <a:t>Entreprenør/</a:t>
          </a:r>
        </a:p>
        <a:p>
          <a:pPr marL="0" lvl="0" indent="0" algn="ctr" defTabSz="400050">
            <a:lnSpc>
              <a:spcPct val="90000"/>
            </a:lnSpc>
            <a:spcBef>
              <a:spcPct val="0"/>
            </a:spcBef>
            <a:spcAft>
              <a:spcPct val="35000"/>
            </a:spcAft>
            <a:buNone/>
          </a:pPr>
          <a:r>
            <a:rPr lang="nb-NO" sz="900" kern="1200">
              <a:solidFill>
                <a:srgbClr val="FF0000"/>
              </a:solidFill>
              <a:latin typeface="Calibri"/>
              <a:ea typeface="+mn-ea"/>
              <a:cs typeface="+mn-cs"/>
            </a:rPr>
            <a:t>Hovedbedrift/Arbeidsgiver</a:t>
          </a:r>
        </a:p>
      </dsp:txBody>
      <dsp:txXfrm>
        <a:off x="3062056" y="3326921"/>
        <a:ext cx="1386333" cy="577352"/>
      </dsp:txXfrm>
    </dsp:sp>
    <dsp:sp modelId="{86AA81D1-73B4-4002-B0C0-9B4C5C369ED6}">
      <dsp:nvSpPr>
        <dsp:cNvPr id="0" name=""/>
        <dsp:cNvSpPr/>
      </dsp:nvSpPr>
      <dsp:spPr>
        <a:xfrm>
          <a:off x="3062056" y="4205080"/>
          <a:ext cx="1386333" cy="661821"/>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nb-NO" sz="900" kern="1200">
              <a:solidFill>
                <a:srgbClr val="0070C0"/>
              </a:solidFill>
              <a:latin typeface="Calibri"/>
              <a:ea typeface="+mn-ea"/>
              <a:cs typeface="+mn-cs"/>
            </a:rPr>
            <a:t>Underentreprenør/innleie</a:t>
          </a:r>
        </a:p>
        <a:p>
          <a:pPr marL="0" lvl="0" indent="0" algn="ctr" defTabSz="400050">
            <a:lnSpc>
              <a:spcPct val="90000"/>
            </a:lnSpc>
            <a:spcBef>
              <a:spcPct val="0"/>
            </a:spcBef>
            <a:spcAft>
              <a:spcPct val="35000"/>
            </a:spcAft>
            <a:buNone/>
          </a:pPr>
          <a:r>
            <a:rPr lang="nb-NO" sz="900" kern="1200">
              <a:solidFill>
                <a:srgbClr val="FF0000"/>
              </a:solidFill>
              <a:latin typeface="Calibri"/>
              <a:ea typeface="+mn-ea"/>
              <a:cs typeface="+mn-cs"/>
            </a:rPr>
            <a:t>Arbeidsgiver</a:t>
          </a:r>
        </a:p>
      </dsp:txBody>
      <dsp:txXfrm>
        <a:off x="3062056" y="4205080"/>
        <a:ext cx="1386333" cy="661821"/>
      </dsp:txXfrm>
    </dsp:sp>
    <dsp:sp modelId="{1D832316-A2BA-4A37-8EF5-C54C5BC26E78}">
      <dsp:nvSpPr>
        <dsp:cNvPr id="0" name=""/>
        <dsp:cNvSpPr/>
      </dsp:nvSpPr>
      <dsp:spPr>
        <a:xfrm>
          <a:off x="3062056" y="5158032"/>
          <a:ext cx="1386333" cy="693166"/>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nb-NO" sz="900" kern="1200">
              <a:solidFill>
                <a:srgbClr val="0070C0"/>
              </a:solidFill>
              <a:latin typeface="Calibri"/>
              <a:ea typeface="+mn-ea"/>
              <a:cs typeface="+mn-cs"/>
            </a:rPr>
            <a:t>Under-underentreprenør/innleie</a:t>
          </a:r>
        </a:p>
        <a:p>
          <a:pPr marL="0" lvl="0" indent="0" algn="ctr" defTabSz="400050">
            <a:lnSpc>
              <a:spcPct val="90000"/>
            </a:lnSpc>
            <a:spcBef>
              <a:spcPct val="0"/>
            </a:spcBef>
            <a:spcAft>
              <a:spcPct val="35000"/>
            </a:spcAft>
            <a:buNone/>
          </a:pPr>
          <a:r>
            <a:rPr lang="nb-NO" sz="900" kern="1200">
              <a:solidFill>
                <a:srgbClr val="FF0000"/>
              </a:solidFill>
              <a:latin typeface="Calibri"/>
              <a:ea typeface="+mn-ea"/>
              <a:cs typeface="+mn-cs"/>
            </a:rPr>
            <a:t>Arbeidsgiver</a:t>
          </a:r>
        </a:p>
      </dsp:txBody>
      <dsp:txXfrm>
        <a:off x="3062056" y="5158032"/>
        <a:ext cx="1386333" cy="693166"/>
      </dsp:txXfrm>
    </dsp:sp>
    <dsp:sp modelId="{EAE84825-68C5-4511-A209-851B035B29BD}">
      <dsp:nvSpPr>
        <dsp:cNvPr id="0" name=""/>
        <dsp:cNvSpPr/>
      </dsp:nvSpPr>
      <dsp:spPr>
        <a:xfrm>
          <a:off x="1038009" y="1969554"/>
          <a:ext cx="1386333" cy="1068717"/>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nb-NO" sz="900" kern="1200">
              <a:solidFill>
                <a:sysClr val="windowText" lastClr="000000">
                  <a:hueOff val="0"/>
                  <a:satOff val="0"/>
                  <a:lumOff val="0"/>
                  <a:alphaOff val="0"/>
                </a:sysClr>
              </a:solidFill>
              <a:latin typeface="Calibri"/>
              <a:ea typeface="+mn-ea"/>
              <a:cs typeface="+mn-cs"/>
            </a:rPr>
            <a:t>&lt;Byggherrens navn&gt;</a:t>
          </a:r>
        </a:p>
        <a:p>
          <a:pPr marL="0" lvl="0" indent="0" algn="ctr" defTabSz="400050">
            <a:lnSpc>
              <a:spcPct val="90000"/>
            </a:lnSpc>
            <a:spcBef>
              <a:spcPct val="0"/>
            </a:spcBef>
            <a:spcAft>
              <a:spcPct val="35000"/>
            </a:spcAft>
            <a:buNone/>
          </a:pPr>
          <a:r>
            <a:rPr lang="nb-NO" sz="900" kern="1200">
              <a:solidFill>
                <a:sysClr val="windowText" lastClr="000000">
                  <a:hueOff val="0"/>
                  <a:satOff val="0"/>
                  <a:lumOff val="0"/>
                  <a:alphaOff val="0"/>
                </a:sysClr>
              </a:solidFill>
              <a:latin typeface="Calibri"/>
              <a:ea typeface="+mn-ea"/>
              <a:cs typeface="+mn-cs"/>
            </a:rPr>
            <a:t>&lt;NAVN&gt;</a:t>
          </a:r>
        </a:p>
        <a:p>
          <a:pPr marL="0" lvl="0" indent="0" algn="ctr" defTabSz="400050">
            <a:lnSpc>
              <a:spcPct val="90000"/>
            </a:lnSpc>
            <a:spcBef>
              <a:spcPct val="0"/>
            </a:spcBef>
            <a:spcAft>
              <a:spcPct val="35000"/>
            </a:spcAft>
            <a:buNone/>
          </a:pPr>
          <a:r>
            <a:rPr lang="nb-NO" sz="900" kern="1200">
              <a:solidFill>
                <a:srgbClr val="4BACC6"/>
              </a:solidFill>
              <a:latin typeface="Calibri"/>
              <a:ea typeface="+mn-ea"/>
              <a:cs typeface="+mn-cs"/>
            </a:rPr>
            <a:t>Prosjekteringsleder</a:t>
          </a:r>
        </a:p>
        <a:p>
          <a:pPr marL="0" lvl="0" indent="0" algn="ctr" defTabSz="400050">
            <a:lnSpc>
              <a:spcPct val="90000"/>
            </a:lnSpc>
            <a:spcBef>
              <a:spcPct val="0"/>
            </a:spcBef>
            <a:spcAft>
              <a:spcPct val="35000"/>
            </a:spcAft>
            <a:buNone/>
          </a:pPr>
          <a:r>
            <a:rPr lang="nb-NO" sz="900" kern="1200">
              <a:solidFill>
                <a:sysClr val="windowText" lastClr="000000"/>
              </a:solidFill>
              <a:latin typeface="Calibri"/>
              <a:ea typeface="+mn-ea"/>
              <a:cs typeface="+mn-cs"/>
            </a:rPr>
            <a:t>&lt;NAVN&gt;</a:t>
          </a:r>
        </a:p>
        <a:p>
          <a:pPr marL="0" lvl="0" indent="0" algn="ctr" defTabSz="400050">
            <a:lnSpc>
              <a:spcPct val="90000"/>
            </a:lnSpc>
            <a:spcBef>
              <a:spcPct val="0"/>
            </a:spcBef>
            <a:spcAft>
              <a:spcPct val="35000"/>
            </a:spcAft>
            <a:buNone/>
          </a:pPr>
          <a:r>
            <a:rPr lang="nb-NO" sz="900" kern="1200">
              <a:solidFill>
                <a:srgbClr val="FF0000"/>
              </a:solidFill>
              <a:latin typeface="Calibri"/>
              <a:ea typeface="+mn-ea"/>
              <a:cs typeface="+mn-cs"/>
            </a:rPr>
            <a:t>Koordinator prosjektering (KP)</a:t>
          </a:r>
        </a:p>
      </dsp:txBody>
      <dsp:txXfrm>
        <a:off x="1038009" y="1969554"/>
        <a:ext cx="1386333" cy="1068717"/>
      </dsp:txXfrm>
    </dsp:sp>
    <dsp:sp modelId="{AB0E9D02-B3EB-4F3A-9F5B-614AC3C17FD7}">
      <dsp:nvSpPr>
        <dsp:cNvPr id="0" name=""/>
        <dsp:cNvSpPr/>
      </dsp:nvSpPr>
      <dsp:spPr>
        <a:xfrm>
          <a:off x="1384592" y="3329402"/>
          <a:ext cx="1386333" cy="693166"/>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nb-NO" sz="900" kern="1200">
              <a:solidFill>
                <a:sysClr val="windowText" lastClr="000000">
                  <a:hueOff val="0"/>
                  <a:satOff val="0"/>
                  <a:lumOff val="0"/>
                  <a:alphaOff val="0"/>
                </a:sysClr>
              </a:solidFill>
              <a:latin typeface="Calibri"/>
              <a:ea typeface="+mn-ea"/>
              <a:cs typeface="+mn-cs"/>
            </a:rPr>
            <a:t>&lt;Firma m/navn&gt;</a:t>
          </a:r>
        </a:p>
        <a:p>
          <a:pPr marL="0" lvl="0" indent="0" algn="ctr" defTabSz="400050">
            <a:lnSpc>
              <a:spcPct val="90000"/>
            </a:lnSpc>
            <a:spcBef>
              <a:spcPct val="0"/>
            </a:spcBef>
            <a:spcAft>
              <a:spcPct val="35000"/>
            </a:spcAft>
            <a:buNone/>
          </a:pPr>
          <a:r>
            <a:rPr lang="nb-NO" sz="900" kern="1200">
              <a:solidFill>
                <a:srgbClr val="FF0000"/>
              </a:solidFill>
              <a:latin typeface="Calibri"/>
              <a:ea typeface="+mn-ea"/>
              <a:cs typeface="+mn-cs"/>
            </a:rPr>
            <a:t>Prosjekterende</a:t>
          </a:r>
        </a:p>
      </dsp:txBody>
      <dsp:txXfrm>
        <a:off x="1384592" y="3329402"/>
        <a:ext cx="1386333" cy="69316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43476E-71BA-49E9-87EC-A2FAE540A8C8}">
      <dsp:nvSpPr>
        <dsp:cNvPr id="0" name=""/>
        <dsp:cNvSpPr/>
      </dsp:nvSpPr>
      <dsp:spPr>
        <a:xfrm>
          <a:off x="2860430" y="1810446"/>
          <a:ext cx="156899" cy="687369"/>
        </a:xfrm>
        <a:custGeom>
          <a:avLst/>
          <a:gdLst/>
          <a:ahLst/>
          <a:cxnLst/>
          <a:rect l="0" t="0" r="0" b="0"/>
          <a:pathLst>
            <a:path>
              <a:moveTo>
                <a:pt x="142128" y="0"/>
              </a:moveTo>
              <a:lnTo>
                <a:pt x="142128" y="622657"/>
              </a:lnTo>
              <a:lnTo>
                <a:pt x="0" y="622657"/>
              </a:lnTo>
            </a:path>
          </a:pathLst>
        </a:custGeom>
        <a:no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B1FA6627-BE2F-4AA3-B95D-EE32690282DE}">
      <dsp:nvSpPr>
        <dsp:cNvPr id="0" name=""/>
        <dsp:cNvSpPr/>
      </dsp:nvSpPr>
      <dsp:spPr>
        <a:xfrm>
          <a:off x="3017329" y="1810446"/>
          <a:ext cx="156899" cy="687369"/>
        </a:xfrm>
        <a:custGeom>
          <a:avLst/>
          <a:gdLst/>
          <a:ahLst/>
          <a:cxnLst/>
          <a:rect l="0" t="0" r="0" b="0"/>
          <a:pathLst>
            <a:path>
              <a:moveTo>
                <a:pt x="0" y="0"/>
              </a:moveTo>
              <a:lnTo>
                <a:pt x="0" y="622657"/>
              </a:lnTo>
              <a:lnTo>
                <a:pt x="142128" y="622657"/>
              </a:lnTo>
            </a:path>
          </a:pathLst>
        </a:custGeom>
        <a:no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EB818558-48BC-4E27-880A-7C78E1663C71}">
      <dsp:nvSpPr>
        <dsp:cNvPr id="0" name=""/>
        <dsp:cNvSpPr/>
      </dsp:nvSpPr>
      <dsp:spPr>
        <a:xfrm>
          <a:off x="2113289" y="3921641"/>
          <a:ext cx="861318" cy="324483"/>
        </a:xfrm>
        <a:custGeom>
          <a:avLst/>
          <a:gdLst/>
          <a:ahLst/>
          <a:cxnLst/>
          <a:rect l="0" t="0" r="0" b="0"/>
          <a:pathLst>
            <a:path>
              <a:moveTo>
                <a:pt x="780230" y="0"/>
              </a:moveTo>
              <a:lnTo>
                <a:pt x="780230" y="151806"/>
              </a:lnTo>
              <a:lnTo>
                <a:pt x="0" y="151806"/>
              </a:lnTo>
              <a:lnTo>
                <a:pt x="0" y="293934"/>
              </a:lnTo>
            </a:path>
          </a:pathLst>
        </a:custGeom>
        <a:no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4E3BA397-4392-4C96-9B75-BA37159AA7C6}">
      <dsp:nvSpPr>
        <dsp:cNvPr id="0" name=""/>
        <dsp:cNvSpPr/>
      </dsp:nvSpPr>
      <dsp:spPr>
        <a:xfrm>
          <a:off x="3875650" y="4993265"/>
          <a:ext cx="91440" cy="313799"/>
        </a:xfrm>
        <a:custGeom>
          <a:avLst/>
          <a:gdLst/>
          <a:ahLst/>
          <a:cxnLst/>
          <a:rect l="0" t="0" r="0" b="0"/>
          <a:pathLst>
            <a:path>
              <a:moveTo>
                <a:pt x="45720" y="0"/>
              </a:moveTo>
              <a:lnTo>
                <a:pt x="45720" y="284256"/>
              </a:lnTo>
            </a:path>
          </a:pathLst>
        </a:custGeom>
        <a:no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3C6AD7A9-D1A7-4E6B-8164-A189F36CDDBA}">
      <dsp:nvSpPr>
        <dsp:cNvPr id="0" name=""/>
        <dsp:cNvSpPr/>
      </dsp:nvSpPr>
      <dsp:spPr>
        <a:xfrm>
          <a:off x="2974608" y="3921641"/>
          <a:ext cx="946761" cy="324483"/>
        </a:xfrm>
        <a:custGeom>
          <a:avLst/>
          <a:gdLst/>
          <a:ahLst/>
          <a:cxnLst/>
          <a:rect l="0" t="0" r="0" b="0"/>
          <a:pathLst>
            <a:path>
              <a:moveTo>
                <a:pt x="0" y="0"/>
              </a:moveTo>
              <a:lnTo>
                <a:pt x="0" y="151806"/>
              </a:lnTo>
              <a:lnTo>
                <a:pt x="857629" y="151806"/>
              </a:lnTo>
              <a:lnTo>
                <a:pt x="857629" y="293934"/>
              </a:lnTo>
            </a:path>
          </a:pathLst>
        </a:custGeom>
        <a:no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445DE80C-F8D5-4A70-921D-0CC957091ACA}">
      <dsp:nvSpPr>
        <dsp:cNvPr id="0" name=""/>
        <dsp:cNvSpPr/>
      </dsp:nvSpPr>
      <dsp:spPr>
        <a:xfrm>
          <a:off x="2928888" y="1810446"/>
          <a:ext cx="91440" cy="1364054"/>
        </a:xfrm>
        <a:custGeom>
          <a:avLst/>
          <a:gdLst/>
          <a:ahLst/>
          <a:cxnLst/>
          <a:rect l="0" t="0" r="0" b="0"/>
          <a:pathLst>
            <a:path>
              <a:moveTo>
                <a:pt x="84419" y="0"/>
              </a:moveTo>
              <a:lnTo>
                <a:pt x="84419" y="1093508"/>
              </a:lnTo>
              <a:lnTo>
                <a:pt x="45720" y="1093508"/>
              </a:lnTo>
              <a:lnTo>
                <a:pt x="45720" y="1235636"/>
              </a:lnTo>
            </a:path>
          </a:pathLst>
        </a:custGeom>
        <a:no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4A2E43E1-CD56-4E06-9883-C5E85ED54FB0}">
      <dsp:nvSpPr>
        <dsp:cNvPr id="0" name=""/>
        <dsp:cNvSpPr/>
      </dsp:nvSpPr>
      <dsp:spPr>
        <a:xfrm>
          <a:off x="2971609" y="749506"/>
          <a:ext cx="91440" cy="313799"/>
        </a:xfrm>
        <a:custGeom>
          <a:avLst/>
          <a:gdLst/>
          <a:ahLst/>
          <a:cxnLst/>
          <a:rect l="0" t="0" r="0" b="0"/>
          <a:pathLst>
            <a:path>
              <a:moveTo>
                <a:pt x="45720" y="0"/>
              </a:moveTo>
              <a:lnTo>
                <a:pt x="45720" y="284256"/>
              </a:lnTo>
            </a:path>
          </a:pathLst>
        </a:custGeom>
        <a:noFill/>
        <a:ln w="254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FDB979F1-2D3B-4DFF-AD65-3250A6A4DDE9}">
      <dsp:nvSpPr>
        <dsp:cNvPr id="0" name=""/>
        <dsp:cNvSpPr/>
      </dsp:nvSpPr>
      <dsp:spPr>
        <a:xfrm>
          <a:off x="2270188" y="2365"/>
          <a:ext cx="1494281" cy="747140"/>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nb-NO" sz="900" kern="1200">
              <a:solidFill>
                <a:sysClr val="windowText" lastClr="000000">
                  <a:hueOff val="0"/>
                  <a:satOff val="0"/>
                  <a:lumOff val="0"/>
                  <a:alphaOff val="0"/>
                </a:sysClr>
              </a:solidFill>
              <a:latin typeface="Calibri"/>
              <a:ea typeface="+mn-ea"/>
              <a:cs typeface="+mn-cs"/>
            </a:rPr>
            <a:t>&lt;Byggherrens navn&gt;</a:t>
          </a:r>
        </a:p>
        <a:p>
          <a:pPr marL="0" lvl="0" indent="0" algn="ctr" defTabSz="400050">
            <a:lnSpc>
              <a:spcPct val="90000"/>
            </a:lnSpc>
            <a:spcBef>
              <a:spcPct val="0"/>
            </a:spcBef>
            <a:spcAft>
              <a:spcPct val="35000"/>
            </a:spcAft>
            <a:buNone/>
          </a:pPr>
          <a:r>
            <a:rPr lang="nb-NO" sz="900" kern="1200">
              <a:solidFill>
                <a:sysClr val="windowText" lastClr="000000">
                  <a:hueOff val="0"/>
                  <a:satOff val="0"/>
                  <a:lumOff val="0"/>
                  <a:alphaOff val="0"/>
                </a:sysClr>
              </a:solidFill>
              <a:latin typeface="Calibri"/>
              <a:ea typeface="+mn-ea"/>
              <a:cs typeface="+mn-cs"/>
            </a:rPr>
            <a:t>&lt;NAVN&gt;</a:t>
          </a:r>
        </a:p>
        <a:p>
          <a:pPr marL="0" lvl="0" indent="0" algn="ctr" defTabSz="400050">
            <a:lnSpc>
              <a:spcPct val="90000"/>
            </a:lnSpc>
            <a:spcBef>
              <a:spcPct val="0"/>
            </a:spcBef>
            <a:spcAft>
              <a:spcPct val="35000"/>
            </a:spcAft>
            <a:buNone/>
          </a:pPr>
          <a:r>
            <a:rPr lang="nb-NO" sz="900" kern="1200">
              <a:solidFill>
                <a:srgbClr val="4BACC6"/>
              </a:solidFill>
              <a:latin typeface="Calibri"/>
              <a:ea typeface="+mn-ea"/>
              <a:cs typeface="+mn-cs"/>
            </a:rPr>
            <a:t>Prosjekteier - </a:t>
          </a:r>
          <a:r>
            <a:rPr lang="nb-NO" sz="900" kern="1200">
              <a:solidFill>
                <a:srgbClr val="FF0000"/>
              </a:solidFill>
              <a:latin typeface="Calibri"/>
              <a:ea typeface="+mn-ea"/>
              <a:cs typeface="+mn-cs"/>
            </a:rPr>
            <a:t>Byggherre</a:t>
          </a:r>
          <a:endParaRPr lang="nb-NO" sz="900" kern="1200">
            <a:solidFill>
              <a:sysClr val="windowText" lastClr="000000">
                <a:hueOff val="0"/>
                <a:satOff val="0"/>
                <a:lumOff val="0"/>
                <a:alphaOff val="0"/>
              </a:sysClr>
            </a:solidFill>
            <a:latin typeface="Calibri"/>
            <a:ea typeface="+mn-ea"/>
            <a:cs typeface="+mn-cs"/>
          </a:endParaRPr>
        </a:p>
      </dsp:txBody>
      <dsp:txXfrm>
        <a:off x="2270188" y="2365"/>
        <a:ext cx="1494281" cy="747140"/>
      </dsp:txXfrm>
    </dsp:sp>
    <dsp:sp modelId="{AB0C1D67-2255-4A4D-B6D2-658DEDD0EB95}">
      <dsp:nvSpPr>
        <dsp:cNvPr id="0" name=""/>
        <dsp:cNvSpPr/>
      </dsp:nvSpPr>
      <dsp:spPr>
        <a:xfrm>
          <a:off x="2270188" y="1063305"/>
          <a:ext cx="1494281" cy="747140"/>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nb-NO" sz="900" kern="1200">
              <a:solidFill>
                <a:sysClr val="windowText" lastClr="000000">
                  <a:hueOff val="0"/>
                  <a:satOff val="0"/>
                  <a:lumOff val="0"/>
                  <a:alphaOff val="0"/>
                </a:sysClr>
              </a:solidFill>
              <a:latin typeface="Calibri"/>
              <a:ea typeface="+mn-ea"/>
              <a:cs typeface="+mn-cs"/>
            </a:rPr>
            <a:t>&lt;Byggherrens navn&gt;</a:t>
          </a:r>
        </a:p>
        <a:p>
          <a:pPr marL="0" lvl="0" indent="0" algn="ctr" defTabSz="400050">
            <a:lnSpc>
              <a:spcPct val="90000"/>
            </a:lnSpc>
            <a:spcBef>
              <a:spcPct val="0"/>
            </a:spcBef>
            <a:spcAft>
              <a:spcPct val="35000"/>
            </a:spcAft>
            <a:buNone/>
          </a:pPr>
          <a:r>
            <a:rPr lang="nb-NO" sz="900" kern="1200">
              <a:solidFill>
                <a:sysClr val="windowText" lastClr="000000">
                  <a:hueOff val="0"/>
                  <a:satOff val="0"/>
                  <a:lumOff val="0"/>
                  <a:alphaOff val="0"/>
                </a:sysClr>
              </a:solidFill>
              <a:latin typeface="Calibri"/>
              <a:ea typeface="+mn-ea"/>
              <a:cs typeface="+mn-cs"/>
            </a:rPr>
            <a:t>&lt;NAVN&gt;</a:t>
          </a:r>
        </a:p>
        <a:p>
          <a:pPr marL="0" lvl="0" indent="0" algn="ctr" defTabSz="400050">
            <a:lnSpc>
              <a:spcPct val="90000"/>
            </a:lnSpc>
            <a:spcBef>
              <a:spcPct val="0"/>
            </a:spcBef>
            <a:spcAft>
              <a:spcPct val="35000"/>
            </a:spcAft>
            <a:buNone/>
          </a:pPr>
          <a:r>
            <a:rPr lang="nb-NO" sz="900" kern="1200">
              <a:solidFill>
                <a:srgbClr val="4BACC6"/>
              </a:solidFill>
              <a:latin typeface="Calibri"/>
              <a:ea typeface="+mn-ea"/>
              <a:cs typeface="+mn-cs"/>
            </a:rPr>
            <a:t>Prosjektleder</a:t>
          </a:r>
        </a:p>
        <a:p>
          <a:pPr marL="0" lvl="0" indent="0" algn="ctr" defTabSz="400050">
            <a:lnSpc>
              <a:spcPct val="90000"/>
            </a:lnSpc>
            <a:spcBef>
              <a:spcPct val="0"/>
            </a:spcBef>
            <a:spcAft>
              <a:spcPct val="35000"/>
            </a:spcAft>
            <a:buNone/>
          </a:pPr>
          <a:r>
            <a:rPr lang="nb-NO" sz="900" kern="1200">
              <a:solidFill>
                <a:srgbClr val="FF0000"/>
              </a:solidFill>
              <a:latin typeface="Calibri"/>
              <a:ea typeface="+mn-ea"/>
              <a:cs typeface="+mn-cs"/>
            </a:rPr>
            <a:t>Byggherre</a:t>
          </a:r>
        </a:p>
      </dsp:txBody>
      <dsp:txXfrm>
        <a:off x="2270188" y="1063305"/>
        <a:ext cx="1494281" cy="747140"/>
      </dsp:txXfrm>
    </dsp:sp>
    <dsp:sp modelId="{21926EAC-EA82-4F2B-8C63-9DC9CB5B7EFA}">
      <dsp:nvSpPr>
        <dsp:cNvPr id="0" name=""/>
        <dsp:cNvSpPr/>
      </dsp:nvSpPr>
      <dsp:spPr>
        <a:xfrm>
          <a:off x="2227467" y="3174500"/>
          <a:ext cx="1494281" cy="747140"/>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nb-NO" sz="900" kern="1200">
              <a:solidFill>
                <a:sysClr val="windowText" lastClr="000000">
                  <a:hueOff val="0"/>
                  <a:satOff val="0"/>
                  <a:lumOff val="0"/>
                  <a:alphaOff val="0"/>
                </a:sysClr>
              </a:solidFill>
              <a:latin typeface="Calibri"/>
              <a:ea typeface="+mn-ea"/>
              <a:cs typeface="+mn-cs"/>
            </a:rPr>
            <a:t>&lt;FIRMA V/NAVN&gt;</a:t>
          </a:r>
        </a:p>
        <a:p>
          <a:pPr marL="0" lvl="0" indent="0" algn="ctr" defTabSz="400050">
            <a:lnSpc>
              <a:spcPct val="90000"/>
            </a:lnSpc>
            <a:spcBef>
              <a:spcPct val="0"/>
            </a:spcBef>
            <a:spcAft>
              <a:spcPct val="35000"/>
            </a:spcAft>
            <a:buNone/>
          </a:pPr>
          <a:r>
            <a:rPr lang="nb-NO" sz="900" kern="1200">
              <a:solidFill>
                <a:srgbClr val="0070C0"/>
              </a:solidFill>
              <a:latin typeface="Calibri"/>
              <a:ea typeface="+mn-ea"/>
              <a:cs typeface="+mn-cs"/>
            </a:rPr>
            <a:t>Totalentreprenør</a:t>
          </a:r>
          <a:endParaRPr lang="nb-NO" sz="900" kern="1200">
            <a:solidFill>
              <a:srgbClr val="FF0000"/>
            </a:solidFill>
            <a:latin typeface="Calibri"/>
            <a:ea typeface="+mn-ea"/>
            <a:cs typeface="+mn-cs"/>
          </a:endParaRPr>
        </a:p>
        <a:p>
          <a:pPr marL="0" lvl="0" indent="0" algn="ctr" defTabSz="400050">
            <a:lnSpc>
              <a:spcPct val="90000"/>
            </a:lnSpc>
            <a:spcBef>
              <a:spcPct val="0"/>
            </a:spcBef>
            <a:spcAft>
              <a:spcPct val="35000"/>
            </a:spcAft>
            <a:buNone/>
          </a:pPr>
          <a:r>
            <a:rPr lang="nb-NO" sz="900" kern="1200">
              <a:solidFill>
                <a:srgbClr val="FF0000"/>
              </a:solidFill>
              <a:latin typeface="Calibri"/>
              <a:ea typeface="+mn-ea"/>
              <a:cs typeface="+mn-cs"/>
            </a:rPr>
            <a:t>Hovedbedrift/ Arbeidsgiver/prosjekterende</a:t>
          </a:r>
          <a:endParaRPr lang="nb-NO" sz="900" kern="1200">
            <a:solidFill>
              <a:srgbClr val="0070C0"/>
            </a:solidFill>
            <a:latin typeface="Calibri"/>
            <a:ea typeface="+mn-ea"/>
            <a:cs typeface="+mn-cs"/>
          </a:endParaRPr>
        </a:p>
      </dsp:txBody>
      <dsp:txXfrm>
        <a:off x="2227467" y="3174500"/>
        <a:ext cx="1494281" cy="747140"/>
      </dsp:txXfrm>
    </dsp:sp>
    <dsp:sp modelId="{86AA81D1-73B4-4002-B0C0-9B4C5C369ED6}">
      <dsp:nvSpPr>
        <dsp:cNvPr id="0" name=""/>
        <dsp:cNvSpPr/>
      </dsp:nvSpPr>
      <dsp:spPr>
        <a:xfrm>
          <a:off x="3174229" y="4246124"/>
          <a:ext cx="1494281" cy="747140"/>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nb-NO" sz="900" kern="1200">
              <a:solidFill>
                <a:srgbClr val="0070C0"/>
              </a:solidFill>
              <a:latin typeface="Calibri"/>
              <a:ea typeface="+mn-ea"/>
              <a:cs typeface="+mn-cs"/>
            </a:rPr>
            <a:t>Underentreprenør/innleie</a:t>
          </a:r>
        </a:p>
        <a:p>
          <a:pPr marL="0" lvl="0" indent="0" algn="ctr" defTabSz="400050">
            <a:lnSpc>
              <a:spcPct val="90000"/>
            </a:lnSpc>
            <a:spcBef>
              <a:spcPct val="0"/>
            </a:spcBef>
            <a:spcAft>
              <a:spcPct val="35000"/>
            </a:spcAft>
            <a:buNone/>
          </a:pPr>
          <a:r>
            <a:rPr lang="nb-NO" sz="900" kern="1200">
              <a:solidFill>
                <a:srgbClr val="FF0000"/>
              </a:solidFill>
              <a:latin typeface="Calibri"/>
              <a:ea typeface="+mn-ea"/>
              <a:cs typeface="+mn-cs"/>
            </a:rPr>
            <a:t>Arbeidsgiver</a:t>
          </a:r>
        </a:p>
      </dsp:txBody>
      <dsp:txXfrm>
        <a:off x="3174229" y="4246124"/>
        <a:ext cx="1494281" cy="747140"/>
      </dsp:txXfrm>
    </dsp:sp>
    <dsp:sp modelId="{1D832316-A2BA-4A37-8EF5-C54C5BC26E78}">
      <dsp:nvSpPr>
        <dsp:cNvPr id="0" name=""/>
        <dsp:cNvSpPr/>
      </dsp:nvSpPr>
      <dsp:spPr>
        <a:xfrm>
          <a:off x="3174229" y="5307064"/>
          <a:ext cx="1494281" cy="747140"/>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nb-NO" sz="900" kern="1200">
              <a:solidFill>
                <a:srgbClr val="0070C0"/>
              </a:solidFill>
              <a:latin typeface="Calibri"/>
              <a:ea typeface="+mn-ea"/>
              <a:cs typeface="+mn-cs"/>
            </a:rPr>
            <a:t>Under-underentreprenør/innleie</a:t>
          </a:r>
        </a:p>
        <a:p>
          <a:pPr marL="0" lvl="0" indent="0" algn="ctr" defTabSz="400050">
            <a:lnSpc>
              <a:spcPct val="90000"/>
            </a:lnSpc>
            <a:spcBef>
              <a:spcPct val="0"/>
            </a:spcBef>
            <a:spcAft>
              <a:spcPct val="35000"/>
            </a:spcAft>
            <a:buNone/>
          </a:pPr>
          <a:r>
            <a:rPr lang="nb-NO" sz="900" kern="1200">
              <a:solidFill>
                <a:srgbClr val="FF0000"/>
              </a:solidFill>
              <a:latin typeface="Calibri"/>
              <a:ea typeface="+mn-ea"/>
              <a:cs typeface="+mn-cs"/>
            </a:rPr>
            <a:t>Arbeidsgiver</a:t>
          </a:r>
        </a:p>
      </dsp:txBody>
      <dsp:txXfrm>
        <a:off x="3174229" y="5307064"/>
        <a:ext cx="1494281" cy="747140"/>
      </dsp:txXfrm>
    </dsp:sp>
    <dsp:sp modelId="{BAB996D6-C989-4B4F-95C5-A3BD1508D539}">
      <dsp:nvSpPr>
        <dsp:cNvPr id="0" name=""/>
        <dsp:cNvSpPr/>
      </dsp:nvSpPr>
      <dsp:spPr>
        <a:xfrm>
          <a:off x="1366148" y="4246124"/>
          <a:ext cx="1494281" cy="747140"/>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nb-NO" sz="600" kern="1200">
              <a:solidFill>
                <a:sysClr val="windowText" lastClr="000000">
                  <a:hueOff val="0"/>
                  <a:satOff val="0"/>
                  <a:lumOff val="0"/>
                  <a:alphaOff val="0"/>
                </a:sysClr>
              </a:solidFill>
              <a:latin typeface="Calibri"/>
              <a:ea typeface="+mn-ea"/>
              <a:cs typeface="+mn-cs"/>
            </a:rPr>
            <a:t>&lt;FIRMA V/NAVN&gt;</a:t>
          </a:r>
        </a:p>
        <a:p>
          <a:pPr marL="0" lvl="0" indent="0" algn="ctr" defTabSz="266700">
            <a:lnSpc>
              <a:spcPct val="90000"/>
            </a:lnSpc>
            <a:spcBef>
              <a:spcPct val="0"/>
            </a:spcBef>
            <a:spcAft>
              <a:spcPct val="35000"/>
            </a:spcAft>
            <a:buNone/>
          </a:pPr>
          <a:r>
            <a:rPr lang="nb-NO" sz="600" kern="1200">
              <a:solidFill>
                <a:srgbClr val="FF0000"/>
              </a:solidFill>
              <a:latin typeface="Calibri"/>
              <a:ea typeface="+mn-ea"/>
              <a:cs typeface="+mn-cs"/>
            </a:rPr>
            <a:t>Prosjekterende</a:t>
          </a:r>
        </a:p>
        <a:p>
          <a:pPr marL="0" lvl="0" indent="0" algn="ctr" defTabSz="266700">
            <a:lnSpc>
              <a:spcPct val="90000"/>
            </a:lnSpc>
            <a:spcBef>
              <a:spcPct val="0"/>
            </a:spcBef>
            <a:spcAft>
              <a:spcPct val="35000"/>
            </a:spcAft>
            <a:buNone/>
          </a:pPr>
          <a:endParaRPr lang="nb-NO" sz="600" kern="1200">
            <a:solidFill>
              <a:srgbClr val="FF0000"/>
            </a:solidFill>
            <a:latin typeface="Calibri"/>
            <a:ea typeface="+mn-ea"/>
            <a:cs typeface="+mn-cs"/>
          </a:endParaRPr>
        </a:p>
      </dsp:txBody>
      <dsp:txXfrm>
        <a:off x="1366148" y="4246124"/>
        <a:ext cx="1494281" cy="747140"/>
      </dsp:txXfrm>
    </dsp:sp>
    <dsp:sp modelId="{8233D9A7-39A0-47B0-A753-DC55B603D8BB}">
      <dsp:nvSpPr>
        <dsp:cNvPr id="0" name=""/>
        <dsp:cNvSpPr/>
      </dsp:nvSpPr>
      <dsp:spPr>
        <a:xfrm>
          <a:off x="3174229" y="2124245"/>
          <a:ext cx="1494281" cy="747140"/>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nb-NO" sz="900" kern="1200">
              <a:solidFill>
                <a:sysClr val="windowText" lastClr="000000">
                  <a:hueOff val="0"/>
                  <a:satOff val="0"/>
                  <a:lumOff val="0"/>
                  <a:alphaOff val="0"/>
                </a:sysClr>
              </a:solidFill>
              <a:latin typeface="Calibri"/>
              <a:ea typeface="+mn-ea"/>
              <a:cs typeface="+mn-cs"/>
            </a:rPr>
            <a:t>&lt;Byggherrens navn&gt;</a:t>
          </a:r>
        </a:p>
        <a:p>
          <a:pPr marL="0" lvl="0" indent="0" algn="ctr" defTabSz="400050">
            <a:lnSpc>
              <a:spcPct val="90000"/>
            </a:lnSpc>
            <a:spcBef>
              <a:spcPct val="0"/>
            </a:spcBef>
            <a:spcAft>
              <a:spcPct val="35000"/>
            </a:spcAft>
            <a:buNone/>
          </a:pPr>
          <a:r>
            <a:rPr lang="nb-NO" sz="900" kern="1200">
              <a:solidFill>
                <a:sysClr val="windowText" lastClr="000000">
                  <a:hueOff val="0"/>
                  <a:satOff val="0"/>
                  <a:lumOff val="0"/>
                  <a:alphaOff val="0"/>
                </a:sysClr>
              </a:solidFill>
              <a:latin typeface="Calibri"/>
              <a:ea typeface="+mn-ea"/>
              <a:cs typeface="+mn-cs"/>
            </a:rPr>
            <a:t>&lt;NAVN&gt;</a:t>
          </a:r>
        </a:p>
        <a:p>
          <a:pPr marL="0" lvl="0" indent="0" algn="ctr" defTabSz="400050">
            <a:lnSpc>
              <a:spcPct val="90000"/>
            </a:lnSpc>
            <a:spcBef>
              <a:spcPct val="0"/>
            </a:spcBef>
            <a:spcAft>
              <a:spcPct val="35000"/>
            </a:spcAft>
            <a:buNone/>
          </a:pPr>
          <a:r>
            <a:rPr lang="nb-NO" sz="900" kern="1200">
              <a:solidFill>
                <a:srgbClr val="4BACC6"/>
              </a:solidFill>
              <a:latin typeface="Calibri"/>
              <a:ea typeface="+mn-ea"/>
              <a:cs typeface="+mn-cs"/>
            </a:rPr>
            <a:t>Byggeleder</a:t>
          </a:r>
          <a:endParaRPr lang="nb-NO" sz="900" kern="1200">
            <a:solidFill>
              <a:sysClr val="windowText" lastClr="000000"/>
            </a:solidFill>
            <a:latin typeface="Calibri"/>
            <a:ea typeface="+mn-ea"/>
            <a:cs typeface="+mn-cs"/>
          </a:endParaRPr>
        </a:p>
        <a:p>
          <a:pPr marL="0" lvl="0" indent="0" algn="ctr" defTabSz="400050">
            <a:lnSpc>
              <a:spcPct val="90000"/>
            </a:lnSpc>
            <a:spcBef>
              <a:spcPct val="0"/>
            </a:spcBef>
            <a:spcAft>
              <a:spcPct val="35000"/>
            </a:spcAft>
            <a:buNone/>
          </a:pPr>
          <a:r>
            <a:rPr lang="nb-NO" sz="900" kern="1200">
              <a:solidFill>
                <a:srgbClr val="FF0000"/>
              </a:solidFill>
              <a:latin typeface="Calibri"/>
              <a:ea typeface="+mn-ea"/>
              <a:cs typeface="+mn-cs"/>
            </a:rPr>
            <a:t>Koordinator utførelse (KU)</a:t>
          </a:r>
          <a:endParaRPr lang="nb-NO" sz="900" kern="1200">
            <a:solidFill>
              <a:sysClr val="windowText" lastClr="000000">
                <a:hueOff val="0"/>
                <a:satOff val="0"/>
                <a:lumOff val="0"/>
                <a:alphaOff val="0"/>
              </a:sysClr>
            </a:solidFill>
            <a:latin typeface="Calibri"/>
            <a:ea typeface="+mn-ea"/>
            <a:cs typeface="+mn-cs"/>
          </a:endParaRPr>
        </a:p>
      </dsp:txBody>
      <dsp:txXfrm>
        <a:off x="3174229" y="2124245"/>
        <a:ext cx="1494281" cy="747140"/>
      </dsp:txXfrm>
    </dsp:sp>
    <dsp:sp modelId="{16BCFCB1-D1AD-49EA-A8E6-98910A6D33F1}">
      <dsp:nvSpPr>
        <dsp:cNvPr id="0" name=""/>
        <dsp:cNvSpPr/>
      </dsp:nvSpPr>
      <dsp:spPr>
        <a:xfrm>
          <a:off x="953144" y="2124245"/>
          <a:ext cx="1907285" cy="747140"/>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nb-NO" sz="900" kern="1200">
              <a:solidFill>
                <a:sysClr val="windowText" lastClr="000000">
                  <a:hueOff val="0"/>
                  <a:satOff val="0"/>
                  <a:lumOff val="0"/>
                  <a:alphaOff val="0"/>
                </a:sysClr>
              </a:solidFill>
              <a:latin typeface="Calibri"/>
              <a:ea typeface="+mn-ea"/>
              <a:cs typeface="+mn-cs"/>
            </a:rPr>
            <a:t>&lt;Byggherrens navn&gt;</a:t>
          </a:r>
        </a:p>
        <a:p>
          <a:pPr marL="0" lvl="0" indent="0" algn="ctr" defTabSz="400050">
            <a:lnSpc>
              <a:spcPct val="90000"/>
            </a:lnSpc>
            <a:spcBef>
              <a:spcPct val="0"/>
            </a:spcBef>
            <a:spcAft>
              <a:spcPct val="35000"/>
            </a:spcAft>
            <a:buNone/>
          </a:pPr>
          <a:r>
            <a:rPr lang="nb-NO" sz="900" kern="1200">
              <a:solidFill>
                <a:sysClr val="windowText" lastClr="000000">
                  <a:hueOff val="0"/>
                  <a:satOff val="0"/>
                  <a:lumOff val="0"/>
                  <a:alphaOff val="0"/>
                </a:sysClr>
              </a:solidFill>
              <a:latin typeface="Calibri"/>
              <a:ea typeface="+mn-ea"/>
              <a:cs typeface="+mn-cs"/>
            </a:rPr>
            <a:t>&lt;NAVN&gt;</a:t>
          </a:r>
        </a:p>
        <a:p>
          <a:pPr marL="0" lvl="0" indent="0" algn="ctr" defTabSz="400050">
            <a:lnSpc>
              <a:spcPct val="90000"/>
            </a:lnSpc>
            <a:spcBef>
              <a:spcPct val="0"/>
            </a:spcBef>
            <a:spcAft>
              <a:spcPct val="35000"/>
            </a:spcAft>
            <a:buNone/>
          </a:pPr>
          <a:r>
            <a:rPr lang="nb-NO" sz="900" kern="1200">
              <a:solidFill>
                <a:srgbClr val="4BACC6"/>
              </a:solidFill>
              <a:latin typeface="Calibri"/>
              <a:ea typeface="+mn-ea"/>
              <a:cs typeface="+mn-cs"/>
            </a:rPr>
            <a:t>Prosjekteringsleder</a:t>
          </a:r>
        </a:p>
        <a:p>
          <a:pPr marL="0" lvl="0" indent="0" algn="ctr" defTabSz="400050">
            <a:lnSpc>
              <a:spcPct val="90000"/>
            </a:lnSpc>
            <a:spcBef>
              <a:spcPct val="0"/>
            </a:spcBef>
            <a:spcAft>
              <a:spcPct val="35000"/>
            </a:spcAft>
            <a:buNone/>
          </a:pPr>
          <a:r>
            <a:rPr lang="nb-NO" sz="900" kern="1200">
              <a:solidFill>
                <a:srgbClr val="FF0000"/>
              </a:solidFill>
              <a:latin typeface="Calibri"/>
              <a:ea typeface="+mn-ea"/>
              <a:cs typeface="+mn-cs"/>
            </a:rPr>
            <a:t>Koordinator prosjekterende (KP)</a:t>
          </a:r>
          <a:endParaRPr lang="nb-NO" sz="900" kern="1200">
            <a:solidFill>
              <a:sysClr val="windowText" lastClr="000000">
                <a:hueOff val="0"/>
                <a:satOff val="0"/>
                <a:lumOff val="0"/>
                <a:alphaOff val="0"/>
              </a:sysClr>
            </a:solidFill>
            <a:latin typeface="Calibri"/>
            <a:ea typeface="+mn-ea"/>
            <a:cs typeface="+mn-cs"/>
          </a:endParaRPr>
        </a:p>
      </dsp:txBody>
      <dsp:txXfrm>
        <a:off x="953144" y="2124245"/>
        <a:ext cx="1907285" cy="74714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9BDB9F1F1BFE459CB1AB1E20AAA9DB" ma:contentTypeVersion="17" ma:contentTypeDescription="Create a new document." ma:contentTypeScope="" ma:versionID="f77c0bf1df5a88afd0467c970768ac48">
  <xsd:schema xmlns:xsd="http://www.w3.org/2001/XMLSchema" xmlns:xs="http://www.w3.org/2001/XMLSchema" xmlns:p="http://schemas.microsoft.com/office/2006/metadata/properties" xmlns:ns2="0f13f7a7-5a1c-4b07-a3f7-2a8c474a6703" xmlns:ns3="749ab8b6-ff35-4a4f-9f18-9cef83ce6420" xmlns:ns4="0f22a05a-b5e2-4bd8-b764-0ad6c193d339" targetNamespace="http://schemas.microsoft.com/office/2006/metadata/properties" ma:root="true" ma:fieldsID="7c487545190d9c9dcec53b9a66e3781c" ns2:_="" ns3:_="" ns4:_="">
    <xsd:import namespace="0f13f7a7-5a1c-4b07-a3f7-2a8c474a6703"/>
    <xsd:import namespace="749ab8b6-ff35-4a4f-9f18-9cef83ce6420"/>
    <xsd:import namespace="0f22a05a-b5e2-4bd8-b764-0ad6c193d33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4:SharedWithUsers" minOccurs="0"/>
                <xsd:element ref="ns4: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3f7a7-5a1c-4b07-a3f7-2a8c474a67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119b49b-2cc3-444e-b755-8692f4554da6"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9ab8b6-ff35-4a4f-9f18-9cef83ce64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68ef503-fb86-4d5a-9f74-443ac1f9df73}" ma:internalName="TaxCatchAll" ma:showField="CatchAllData" ma:web="0f22a05a-b5e2-4bd8-b764-0ad6c193d33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f22a05a-b5e2-4bd8-b764-0ad6c193d33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f13f7a7-5a1c-4b07-a3f7-2a8c474a6703">
      <Terms xmlns="http://schemas.microsoft.com/office/infopath/2007/PartnerControls"/>
    </lcf76f155ced4ddcb4097134ff3c332f>
    <TaxCatchAll xmlns="749ab8b6-ff35-4a4f-9f18-9cef83ce6420" xsi:nil="true"/>
  </documentManagement>
</p:properties>
</file>

<file path=customXml/item4.xml><?xml version="1.0" encoding="utf-8"?>
<?mso-contentType ?>
<SharedContentType xmlns="Microsoft.SharePoint.Taxonomy.ContentTypeSync" SourceId="9119b49b-2cc3-444e-b755-8692f4554da6" ContentTypeId="0x0101" PreviousValue="false"/>
</file>

<file path=customXml/itemProps1.xml><?xml version="1.0" encoding="utf-8"?>
<ds:datastoreItem xmlns:ds="http://schemas.openxmlformats.org/officeDocument/2006/customXml" ds:itemID="{222CA9AF-F140-4EB1-B7F4-CB5F7DC5A941}"/>
</file>

<file path=customXml/itemProps2.xml><?xml version="1.0" encoding="utf-8"?>
<ds:datastoreItem xmlns:ds="http://schemas.openxmlformats.org/officeDocument/2006/customXml" ds:itemID="{8A7E693F-517C-4D12-9889-74D67FE0A720}"/>
</file>

<file path=customXml/itemProps3.xml><?xml version="1.0" encoding="utf-8"?>
<ds:datastoreItem xmlns:ds="http://schemas.openxmlformats.org/officeDocument/2006/customXml" ds:itemID="{58B7936C-8E8C-48DD-9A89-7AC72CCD8782}"/>
</file>

<file path=customXml/itemProps4.xml><?xml version="1.0" encoding="utf-8"?>
<ds:datastoreItem xmlns:ds="http://schemas.openxmlformats.org/officeDocument/2006/customXml" ds:itemID="{7839B8FF-9396-468F-BBD3-8B3EAC5E6DC6}"/>
</file>

<file path=docProps/app.xml><?xml version="1.0" encoding="utf-8"?>
<Properties xmlns="http://schemas.openxmlformats.org/officeDocument/2006/extended-properties" xmlns:vt="http://schemas.openxmlformats.org/officeDocument/2006/docPropsVTypes">
  <Template>Normal</Template>
  <TotalTime>0</TotalTime>
  <Pages>13</Pages>
  <Words>2123</Words>
  <Characters>11255</Characters>
  <Application>Microsoft Office Word</Application>
  <DocSecurity>4</DocSecurity>
  <Lines>93</Lines>
  <Paragraphs>26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Navn på forfatter</dc:creator>
  <cp:keywords/>
  <dc:description/>
  <cp:lastModifiedBy>Kenneth Means</cp:lastModifiedBy>
  <cp:revision>2</cp:revision>
  <dcterms:created xsi:type="dcterms:W3CDTF">2025-09-18T07:09:00Z</dcterms:created>
  <dcterms:modified xsi:type="dcterms:W3CDTF">2025-09-18T07:09:00Z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cf16e47-2ef9-4232-918d-e60afd9f4a96_Enabled">
    <vt:lpwstr>true</vt:lpwstr>
  </property>
  <property fmtid="{D5CDD505-2E9C-101B-9397-08002B2CF9AE}" pid="3" name="MSIP_Label_5cf16e47-2ef9-4232-918d-e60afd9f4a96_SetDate">
    <vt:lpwstr>2025-09-09T11:46:43Z</vt:lpwstr>
  </property>
  <property fmtid="{D5CDD505-2E9C-101B-9397-08002B2CF9AE}" pid="4" name="MSIP_Label_5cf16e47-2ef9-4232-918d-e60afd9f4a96_Method">
    <vt:lpwstr>Privileged</vt:lpwstr>
  </property>
  <property fmtid="{D5CDD505-2E9C-101B-9397-08002B2CF9AE}" pid="5" name="MSIP_Label_5cf16e47-2ef9-4232-918d-e60afd9f4a96_Name">
    <vt:lpwstr>Intern</vt:lpwstr>
  </property>
  <property fmtid="{D5CDD505-2E9C-101B-9397-08002B2CF9AE}" pid="6" name="MSIP_Label_5cf16e47-2ef9-4232-918d-e60afd9f4a96_SiteId">
    <vt:lpwstr>38856954-ed55-49f7-8bdd-738ffbbfd390</vt:lpwstr>
  </property>
  <property fmtid="{D5CDD505-2E9C-101B-9397-08002B2CF9AE}" pid="7" name="MSIP_Label_5cf16e47-2ef9-4232-918d-e60afd9f4a96_ActionId">
    <vt:lpwstr>213e075f-1dd5-421a-ba69-182b7e986689</vt:lpwstr>
  </property>
  <property fmtid="{D5CDD505-2E9C-101B-9397-08002B2CF9AE}" pid="8" name="MSIP_Label_5cf16e47-2ef9-4232-918d-e60afd9f4a96_ContentBits">
    <vt:lpwstr>0</vt:lpwstr>
  </property>
  <property fmtid="{D5CDD505-2E9C-101B-9397-08002B2CF9AE}" pid="9" name="MSIP_Label_5cf16e47-2ef9-4232-918d-e60afd9f4a96_Tag">
    <vt:lpwstr>10, 0, 1, 1</vt:lpwstr>
  </property>
  <property fmtid="{D5CDD505-2E9C-101B-9397-08002B2CF9AE}" pid="10" name="ContentTypeId">
    <vt:lpwstr>0x010100BA9BDB9F1F1BFE459CB1AB1E20AAA9DB</vt:lpwstr>
  </property>
  <property fmtid="{D5CDD505-2E9C-101B-9397-08002B2CF9AE}" pid="11" name="MediaServiceImageTags">
    <vt:lpwstr/>
  </property>
</Properties>
</file>